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F5A88" w14:textId="77777777" w:rsidR="00910DD1" w:rsidRDefault="00910DD1" w:rsidP="00910DD1">
      <w:pPr>
        <w:pStyle w:val="NormalnyWeb"/>
      </w:pPr>
      <w:r>
        <w:rPr>
          <w:rStyle w:val="Pogrubienie"/>
        </w:rPr>
        <w:t>Etap przygotowawczy przed wywołaniem głosek szeregu ciszącego („ś”, „ź”, „ć”, „</w:t>
      </w:r>
      <w:proofErr w:type="spellStart"/>
      <w:r>
        <w:rPr>
          <w:rStyle w:val="Pogrubienie"/>
        </w:rPr>
        <w:t>dź</w:t>
      </w:r>
      <w:proofErr w:type="spellEnd"/>
      <w:r>
        <w:rPr>
          <w:rStyle w:val="Pogrubienie"/>
        </w:rPr>
        <w:t>”)</w:t>
      </w:r>
    </w:p>
    <w:p w14:paraId="5690F928" w14:textId="77777777" w:rsidR="00910DD1" w:rsidRDefault="00910DD1" w:rsidP="00910DD1">
      <w:pPr>
        <w:pStyle w:val="NormalnyWeb"/>
      </w:pPr>
      <w:r>
        <w:rPr>
          <w:u w:val="single"/>
        </w:rPr>
        <w:t>Ćwiczenia języka:</w:t>
      </w:r>
    </w:p>
    <w:p w14:paraId="12B36700" w14:textId="77777777" w:rsidR="00910DD1" w:rsidRDefault="00910DD1" w:rsidP="00910DD1">
      <w:pPr>
        <w:numPr>
          <w:ilvl w:val="0"/>
          <w:numId w:val="1"/>
        </w:numPr>
        <w:spacing w:before="100" w:beforeAutospacing="1" w:after="100" w:afterAutospacing="1"/>
      </w:pPr>
      <w:r>
        <w:t>„koci grzbiet” – opieranie czubka języka o wewnętrzną powierzchnię dolnych zębów i próby unoszenia środka języka do podniebienia;</w:t>
      </w:r>
    </w:p>
    <w:p w14:paraId="07831AF5" w14:textId="77777777" w:rsidR="00910DD1" w:rsidRDefault="00910DD1" w:rsidP="00910DD1">
      <w:pPr>
        <w:numPr>
          <w:ilvl w:val="0"/>
          <w:numId w:val="1"/>
        </w:numPr>
        <w:spacing w:before="100" w:beforeAutospacing="1" w:after="100" w:afterAutospacing="1"/>
      </w:pPr>
      <w:r>
        <w:t>oblizywanie językiem wewnętrznej powierzchni dolnych zębów i dziąseł;</w:t>
      </w:r>
    </w:p>
    <w:p w14:paraId="69601BCD" w14:textId="2AC5B3EE" w:rsidR="00910DD1" w:rsidRDefault="00910DD1" w:rsidP="00910DD1">
      <w:pPr>
        <w:numPr>
          <w:ilvl w:val="0"/>
          <w:numId w:val="1"/>
        </w:numPr>
        <w:spacing w:before="100" w:beforeAutospacing="1" w:after="100" w:afterAutospacing="1"/>
      </w:pPr>
      <w:r>
        <w:t>liczenie czubkiem języka dolnych zębów po wewnętrznej stronie;</w:t>
      </w:r>
    </w:p>
    <w:p w14:paraId="27176A74" w14:textId="77777777" w:rsidR="00910DD1" w:rsidRDefault="00910DD1" w:rsidP="00910DD1">
      <w:pPr>
        <w:numPr>
          <w:ilvl w:val="0"/>
          <w:numId w:val="1"/>
        </w:numPr>
        <w:spacing w:before="100" w:beforeAutospacing="1" w:after="100" w:afterAutospacing="1"/>
      </w:pPr>
      <w:r>
        <w:t>„skaczący języczek” – naprzemienne dotykanie czubkiem języka górnych, a następnie dolnych siekaczy po wewnętrznej stronie, przy otwartych ustach;</w:t>
      </w:r>
    </w:p>
    <w:p w14:paraId="485BBBF5" w14:textId="77777777" w:rsidR="00910DD1" w:rsidRDefault="00910DD1" w:rsidP="00910DD1">
      <w:pPr>
        <w:numPr>
          <w:ilvl w:val="0"/>
          <w:numId w:val="1"/>
        </w:numPr>
        <w:spacing w:before="100" w:beforeAutospacing="1" w:after="100" w:afterAutospacing="1"/>
      </w:pPr>
      <w:r>
        <w:t xml:space="preserve">„hi </w:t>
      </w:r>
      <w:proofErr w:type="spellStart"/>
      <w:r>
        <w:t>hi</w:t>
      </w:r>
      <w:proofErr w:type="spellEnd"/>
      <w:r>
        <w:t>” – naśladowanie śmiechu o brzmieniu wysokim, średnim, niskim, na przemian cicho i głośno;</w:t>
      </w:r>
    </w:p>
    <w:p w14:paraId="64F6DAE6" w14:textId="53EE9478" w:rsidR="00910DD1" w:rsidRDefault="00910DD1" w:rsidP="00910DD1">
      <w:pPr>
        <w:numPr>
          <w:ilvl w:val="0"/>
          <w:numId w:val="1"/>
        </w:numPr>
        <w:spacing w:before="100" w:beforeAutospacing="1" w:after="100" w:afterAutospacing="1"/>
      </w:pPr>
      <w:r>
        <w:t>„</w:t>
      </w:r>
      <w:proofErr w:type="spellStart"/>
      <w:r>
        <w:t>ihihi</w:t>
      </w:r>
      <w:proofErr w:type="spellEnd"/>
      <w:r>
        <w:t xml:space="preserve"> </w:t>
      </w:r>
      <w:proofErr w:type="spellStart"/>
      <w:r>
        <w:t>ihihihi</w:t>
      </w:r>
      <w:proofErr w:type="spellEnd"/>
      <w:r>
        <w:t>” – wydawanie odgłosu rżenia konia;</w:t>
      </w:r>
    </w:p>
    <w:p w14:paraId="6D389407" w14:textId="77777777" w:rsidR="00910DD1" w:rsidRDefault="00910DD1" w:rsidP="00910DD1">
      <w:pPr>
        <w:numPr>
          <w:ilvl w:val="0"/>
          <w:numId w:val="1"/>
        </w:numPr>
        <w:spacing w:before="100" w:beforeAutospacing="1" w:after="100" w:afterAutospacing="1"/>
      </w:pPr>
      <w:r>
        <w:t>wymawianie szeptem, a potem głośno „iii”, „</w:t>
      </w:r>
      <w:proofErr w:type="spellStart"/>
      <w:r>
        <w:t>jjj</w:t>
      </w:r>
      <w:proofErr w:type="spellEnd"/>
      <w:r>
        <w:t>”, „hi” podczas szerokiego rozciągania kącików warg.</w:t>
      </w:r>
    </w:p>
    <w:p w14:paraId="2E93C5A8" w14:textId="77777777" w:rsidR="00910DD1" w:rsidRDefault="00910DD1" w:rsidP="00910DD1">
      <w:pPr>
        <w:pStyle w:val="NormalnyWeb"/>
      </w:pPr>
      <w:r>
        <w:rPr>
          <w:u w:val="single"/>
        </w:rPr>
        <w:t>Ćwiczenia warg:</w:t>
      </w:r>
    </w:p>
    <w:p w14:paraId="76129445" w14:textId="77777777" w:rsidR="00910DD1" w:rsidRDefault="00910DD1" w:rsidP="00910DD1">
      <w:pPr>
        <w:numPr>
          <w:ilvl w:val="0"/>
          <w:numId w:val="2"/>
        </w:numPr>
        <w:spacing w:before="100" w:beforeAutospacing="1" w:after="100" w:afterAutospacing="1"/>
      </w:pPr>
      <w:r>
        <w:t>układanie ust, jak podczas wymawiania „u”, a następnie, jak przy „i”;</w:t>
      </w:r>
    </w:p>
    <w:p w14:paraId="41CF1DE4" w14:textId="77777777" w:rsidR="00910DD1" w:rsidRDefault="00910DD1" w:rsidP="00910DD1">
      <w:pPr>
        <w:numPr>
          <w:ilvl w:val="0"/>
          <w:numId w:val="2"/>
        </w:numPr>
        <w:spacing w:before="100" w:beforeAutospacing="1" w:after="100" w:afterAutospacing="1"/>
      </w:pPr>
      <w:r>
        <w:t>lekki uśmiech, a następnie powrót warg do pozycji neutralnej;</w:t>
      </w:r>
    </w:p>
    <w:p w14:paraId="41BA935D" w14:textId="77777777" w:rsidR="00910DD1" w:rsidRDefault="00910DD1" w:rsidP="00910DD1">
      <w:pPr>
        <w:numPr>
          <w:ilvl w:val="0"/>
          <w:numId w:val="2"/>
        </w:numPr>
        <w:spacing w:before="100" w:beforeAutospacing="1" w:after="100" w:afterAutospacing="1"/>
      </w:pPr>
      <w:r>
        <w:t>naprzemienne otwieranie i zamykanie środkowej części warg podczas zaciskania kącików ust</w:t>
      </w:r>
    </w:p>
    <w:p w14:paraId="2DB420F7" w14:textId="77777777" w:rsidR="00910DD1" w:rsidRDefault="00910DD1" w:rsidP="00910DD1">
      <w:pPr>
        <w:pStyle w:val="NormalnyWeb"/>
      </w:pPr>
      <w:r>
        <w:rPr>
          <w:rStyle w:val="Pogrubienie"/>
        </w:rPr>
        <w:t>II. Etap wywołania głosek</w:t>
      </w:r>
      <w:r>
        <w:t xml:space="preserve"> </w:t>
      </w:r>
      <w:r>
        <w:rPr>
          <w:rStyle w:val="Pogrubienie"/>
        </w:rPr>
        <w:t>szeregu ciszącego („ś”, „ź”, „ć”, „</w:t>
      </w:r>
      <w:proofErr w:type="spellStart"/>
      <w:r>
        <w:rPr>
          <w:rStyle w:val="Pogrubienie"/>
        </w:rPr>
        <w:t>dź</w:t>
      </w:r>
      <w:proofErr w:type="spellEnd"/>
      <w:r>
        <w:rPr>
          <w:rStyle w:val="Pogrubienie"/>
        </w:rPr>
        <w:t>”)</w:t>
      </w:r>
    </w:p>
    <w:p w14:paraId="726176D3" w14:textId="77777777" w:rsidR="00910DD1" w:rsidRDefault="00910DD1" w:rsidP="00910DD1">
      <w:pPr>
        <w:pStyle w:val="NormalnyWeb"/>
      </w:pPr>
      <w:r>
        <w:t>UWAGA!</w:t>
      </w:r>
      <w:r>
        <w:br/>
        <w:t>Najczęściej ćwiczenia głoski „ś” stanowią podstawę dla całego szeregu ciszącego, ale</w:t>
      </w:r>
      <w:r>
        <w:br/>
        <w:t>zdarza się też, że rozpoczynamy wywołanie głosek z tego szeregu od „ć”, którą czasem łatwiej uzyskać niż „ś”.</w:t>
      </w:r>
    </w:p>
    <w:p w14:paraId="01876657" w14:textId="77777777" w:rsidR="00910DD1" w:rsidRDefault="00910DD1" w:rsidP="00910DD1">
      <w:pPr>
        <w:pStyle w:val="NormalnyWeb"/>
      </w:pPr>
      <w:r>
        <w:rPr>
          <w:rStyle w:val="Pogrubienie"/>
        </w:rPr>
        <w:t>„ś”</w:t>
      </w:r>
      <w:r>
        <w:br/>
        <w:t>Należy wyjaśnić położenie narządów mowy: czubek języka oparty o dolny wałek dziąsłowy; środek języka unosi się do przedniej części podniebienia twardego; usta nieznacznie wysunięte do przodu, a kąciki zaciskają się; zbliżamy zęby tworząc szczelinę.</w:t>
      </w:r>
    </w:p>
    <w:p w14:paraId="2018675A" w14:textId="02C2AD85" w:rsidR="00910DD1" w:rsidRDefault="00910DD1" w:rsidP="00910DD1">
      <w:pPr>
        <w:pStyle w:val="NormalnyWeb"/>
      </w:pPr>
      <w:r>
        <w:br/>
      </w:r>
      <w:r>
        <w:rPr>
          <w:u w:val="single"/>
        </w:rPr>
        <w:t>Jeśli są problemy:</w:t>
      </w:r>
      <w:r>
        <w:br/>
        <w:t>- Ćwiczenia rozpoczynamy od przedłużonego wymawiania ściszonego „iii” lub „</w:t>
      </w:r>
      <w:proofErr w:type="spellStart"/>
      <w:r>
        <w:t>hiii</w:t>
      </w:r>
      <w:proofErr w:type="spellEnd"/>
      <w:r>
        <w:t>”, z równoczesnym maksymalnym zbliżeniem zębów.</w:t>
      </w:r>
      <w:r>
        <w:br/>
        <w:t>- Wymawiamy „</w:t>
      </w:r>
      <w:proofErr w:type="spellStart"/>
      <w:r>
        <w:t>isi</w:t>
      </w:r>
      <w:proofErr w:type="spellEnd"/>
      <w:r>
        <w:t>”, „</w:t>
      </w:r>
      <w:proofErr w:type="spellStart"/>
      <w:r>
        <w:t>isia</w:t>
      </w:r>
      <w:proofErr w:type="spellEnd"/>
      <w:r>
        <w:t>”, „</w:t>
      </w:r>
      <w:proofErr w:type="spellStart"/>
      <w:r>
        <w:t>isio</w:t>
      </w:r>
      <w:proofErr w:type="spellEnd"/>
      <w:r>
        <w:t>”, „</w:t>
      </w:r>
      <w:proofErr w:type="spellStart"/>
      <w:r>
        <w:t>isie</w:t>
      </w:r>
      <w:proofErr w:type="spellEnd"/>
      <w:r>
        <w:t>”, „</w:t>
      </w:r>
      <w:proofErr w:type="spellStart"/>
      <w:r>
        <w:t>isiu</w:t>
      </w:r>
      <w:proofErr w:type="spellEnd"/>
      <w:r>
        <w:t>”.</w:t>
      </w:r>
      <w:r>
        <w:br/>
        <w:t>- Podczas wymawiania „s”, polecamy dziecku cofnąć język do tyłu, ale nie ku górze. Język można cofnąć ku tyłowi szpatułką, przyciskając lekko jego czubek.</w:t>
      </w:r>
      <w:r>
        <w:br/>
        <w:t>- Można polecić także mocne dmuchanie, przyciskając czubek języka szpatułką przy zbliżonych do siebie zębach.</w:t>
      </w:r>
      <w:r>
        <w:br/>
        <w:t>- Wypowiadanie przedłużonego „ń” z zaciśniętymi skrzydełkami nosa.</w:t>
      </w:r>
    </w:p>
    <w:p w14:paraId="03C25073" w14:textId="04A52D20" w:rsidR="00910DD1" w:rsidRDefault="00910DD1" w:rsidP="00910DD1">
      <w:r>
        <w:t>Wydłużamy i nazywamy obrazki:</w:t>
      </w:r>
      <w:r>
        <w:t xml:space="preserve"> siano, świnia, ślimak, śruby. </w:t>
      </w:r>
    </w:p>
    <w:p w14:paraId="50951043" w14:textId="77777777" w:rsidR="00910DD1" w:rsidRDefault="00910DD1" w:rsidP="00910DD1">
      <w:r>
        <w:rPr>
          <w:noProof/>
        </w:rPr>
        <w:lastRenderedPageBreak/>
        <w:drawing>
          <wp:inline distT="0" distB="0" distL="0" distR="0" wp14:anchorId="4528A6E9" wp14:editId="43980958">
            <wp:extent cx="2594202" cy="2165350"/>
            <wp:effectExtent l="0" t="0" r="0" b="6350"/>
            <wp:docPr id="1" name="Obraz 1" descr="C:\Users\Dell\AppData\Local\Microsoft\Windows\INetCache\Content.MSO\9A88336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Local\Microsoft\Windows\INetCache\Content.MSO\9A883362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754" cy="2175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noProof/>
        </w:rPr>
        <w:drawing>
          <wp:inline distT="0" distB="0" distL="0" distR="0" wp14:anchorId="3AAB407F" wp14:editId="56D62592">
            <wp:extent cx="2279650" cy="2012950"/>
            <wp:effectExtent l="0" t="0" r="6350" b="6350"/>
            <wp:docPr id="2" name="Obraz 2" descr="C:\Users\Dell\AppData\Local\Microsoft\Windows\INetCache\Content.MSO\1EA89C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AppData\Local\Microsoft\Windows\INetCache\Content.MSO\1EA89C0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201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DB4EF" w14:textId="77777777" w:rsidR="00910DD1" w:rsidRDefault="00910DD1" w:rsidP="00910DD1"/>
    <w:p w14:paraId="1A32D918" w14:textId="77777777" w:rsidR="00910DD1" w:rsidRDefault="00910DD1" w:rsidP="00910DD1"/>
    <w:p w14:paraId="2BBF1DE6" w14:textId="77777777" w:rsidR="00910DD1" w:rsidRDefault="00910DD1" w:rsidP="00910DD1"/>
    <w:p w14:paraId="5DEADE07" w14:textId="77777777" w:rsidR="00910DD1" w:rsidRDefault="00910DD1" w:rsidP="00910DD1">
      <w:r>
        <w:rPr>
          <w:noProof/>
        </w:rPr>
        <w:drawing>
          <wp:inline distT="0" distB="0" distL="0" distR="0" wp14:anchorId="706C3F48" wp14:editId="03C4A6EB">
            <wp:extent cx="2755900" cy="1951809"/>
            <wp:effectExtent l="0" t="0" r="6350" b="0"/>
            <wp:docPr id="3" name="Obraz 3" descr="C:\Users\Dell\AppData\Local\Microsoft\Windows\INetCache\Content.MSO\EF6F55C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ll\AppData\Local\Microsoft\Windows\INetCache\Content.MSO\EF6F55CE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055" cy="1964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</w:t>
      </w:r>
      <w:r>
        <w:rPr>
          <w:noProof/>
        </w:rPr>
        <w:drawing>
          <wp:inline distT="0" distB="0" distL="0" distR="0" wp14:anchorId="2A443F4B" wp14:editId="173CE362">
            <wp:extent cx="2343150" cy="1955800"/>
            <wp:effectExtent l="0" t="0" r="0" b="6350"/>
            <wp:docPr id="4" name="Obraz 4" descr="C:\Users\Dell\AppData\Local\Microsoft\Windows\INetCache\Content.MSO\5A7F130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ell\AppData\Local\Microsoft\Windows\INetCache\Content.MSO\5A7F130C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49018" w14:textId="77777777" w:rsidR="00910DD1" w:rsidRDefault="00910DD1" w:rsidP="00910DD1"/>
    <w:p w14:paraId="03558B01" w14:textId="77777777" w:rsidR="00910DD1" w:rsidRDefault="00910DD1"/>
    <w:sectPr w:rsidR="00910DD1" w:rsidSect="00910DD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383AB1"/>
    <w:multiLevelType w:val="multilevel"/>
    <w:tmpl w:val="A2901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5E5E32"/>
    <w:multiLevelType w:val="multilevel"/>
    <w:tmpl w:val="C39CE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B4C"/>
    <w:rsid w:val="002B2441"/>
    <w:rsid w:val="00910DD1"/>
    <w:rsid w:val="00E3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1F728"/>
  <w15:chartTrackingRefBased/>
  <w15:docId w15:val="{36416AA9-2BE4-4473-B381-551A54AA1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0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910DD1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910D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32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306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Góralska</dc:creator>
  <cp:keywords/>
  <dc:description/>
  <cp:lastModifiedBy>Agata Góralska</cp:lastModifiedBy>
  <cp:revision>2</cp:revision>
  <dcterms:created xsi:type="dcterms:W3CDTF">2020-10-01T19:01:00Z</dcterms:created>
  <dcterms:modified xsi:type="dcterms:W3CDTF">2020-10-01T19:05:00Z</dcterms:modified>
</cp:coreProperties>
</file>