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6713D3" w14:textId="1932A28F" w:rsidR="00AF281E" w:rsidRPr="00CC44F1" w:rsidRDefault="002D6FA8" w:rsidP="002D6FA8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C44F1">
        <w:rPr>
          <w:rFonts w:ascii="Times New Roman" w:hAnsi="Times New Roman" w:cs="Times New Roman"/>
          <w:b/>
          <w:bCs/>
          <w:sz w:val="24"/>
          <w:szCs w:val="24"/>
          <w:u w:val="single"/>
        </w:rPr>
        <w:t>Ćwiczenia dla dzieci w celu wywołania głoski „r”</w:t>
      </w:r>
    </w:p>
    <w:p w14:paraId="46930996" w14:textId="559564DD" w:rsidR="00B65F4A" w:rsidRPr="00B65F4A" w:rsidRDefault="00B65F4A" w:rsidP="002D6FA8">
      <w:pPr>
        <w:rPr>
          <w:rFonts w:ascii="Times New Roman" w:hAnsi="Times New Roman" w:cs="Times New Roman"/>
          <w:sz w:val="24"/>
          <w:szCs w:val="24"/>
        </w:rPr>
      </w:pPr>
      <w:r w:rsidRPr="00B65F4A">
        <w:rPr>
          <w:rFonts w:ascii="Times New Roman" w:hAnsi="Times New Roman" w:cs="Times New Roman"/>
          <w:sz w:val="24"/>
          <w:szCs w:val="24"/>
        </w:rPr>
        <w:t>W tym tygodniu mam dla Was wierszyki.</w:t>
      </w:r>
    </w:p>
    <w:p w14:paraId="386C32FA" w14:textId="77777777" w:rsidR="00B65F4A" w:rsidRDefault="00B65F4A" w:rsidP="002D6FA8">
      <w:pPr>
        <w:rPr>
          <w:rFonts w:ascii="Times New Roman" w:hAnsi="Times New Roman" w:cs="Times New Roman"/>
          <w:sz w:val="24"/>
          <w:szCs w:val="24"/>
        </w:rPr>
      </w:pPr>
      <w:r w:rsidRPr="00B65F4A">
        <w:rPr>
          <w:rFonts w:ascii="Times New Roman" w:hAnsi="Times New Roman" w:cs="Times New Roman"/>
          <w:sz w:val="24"/>
          <w:szCs w:val="24"/>
        </w:rPr>
        <w:t>Ustawcie język w odpowiednim miejscu podczas wymowy (czubek języka przesuwa się po wałku dziąsłowym na podniebieniu w kierunku górnym jedynek).</w:t>
      </w:r>
    </w:p>
    <w:p w14:paraId="0B9F70AE" w14:textId="77777777" w:rsidR="00B65F4A" w:rsidRDefault="00B65F4A" w:rsidP="002D6FA8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65F4A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"Trąbka w tropikach"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ab/>
      </w:r>
      <w:r>
        <w:rPr>
          <w:noProof/>
        </w:rPr>
        <w:drawing>
          <wp:inline distT="0" distB="0" distL="0" distR="0" wp14:anchorId="2BABE792" wp14:editId="53F4E817">
            <wp:extent cx="1644650" cy="1094240"/>
            <wp:effectExtent l="0" t="0" r="6985" b="1270"/>
            <wp:docPr id="2" name="Obraz 2" descr="Trąbka Jupiter JTR600 + futera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ąbka Jupiter JTR600 + futerał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4650" cy="1094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65F4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65F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Traf chciał, że pewien trębacz</w:t>
      </w:r>
      <w:r w:rsidRPr="00B65F4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65F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W tropiku zgubił trąbkę.</w:t>
      </w:r>
      <w:r w:rsidRPr="00B65F4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65F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Wturlał się pod liany</w:t>
      </w:r>
      <w:r w:rsidRPr="00B65F4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65F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 znalazł rowerową pompkę.</w:t>
      </w:r>
    </w:p>
    <w:p w14:paraId="20ADE208" w14:textId="77777777" w:rsidR="00B65F4A" w:rsidRDefault="00B65F4A" w:rsidP="002D6FA8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0956D8A7" w14:textId="335E6AD4" w:rsidR="002B2441" w:rsidRPr="00CC44F1" w:rsidRDefault="00B65F4A" w:rsidP="00CC44F1">
      <w:pPr>
        <w:ind w:left="4248" w:firstLine="708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4F871345" wp14:editId="404DD15A">
            <wp:extent cx="2393950" cy="2393950"/>
            <wp:effectExtent l="0" t="0" r="6350" b="6350"/>
            <wp:docPr id="3" name="Obraz 3" descr="Naklejka Cartoon Słoń odtwarzanie trąbka • Pixers® - Żyjemy by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Naklejka Cartoon Słoń odtwarzanie trąbka • Pixers® - Żyjemy by ...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3950" cy="239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65F4A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"</w:t>
      </w:r>
      <w:proofErr w:type="spellStart"/>
      <w:r w:rsidRPr="00B65F4A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Traaaaach</w:t>
      </w:r>
      <w:proofErr w:type="spellEnd"/>
      <w:r w:rsidRPr="00B65F4A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"</w:t>
      </w:r>
      <w:r w:rsidRPr="00B65F4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65F4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65F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Niestety to był słoń,</w:t>
      </w:r>
      <w:r w:rsidRPr="00B65F4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65F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Więc pompka się rozpadła.</w:t>
      </w:r>
      <w:r w:rsidRPr="00B65F4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65F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 w tropiku tropić trąbkę,</w:t>
      </w:r>
      <w:r w:rsidRPr="00B65F4A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spellStart"/>
      <w:r w:rsidRPr="00B65F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Hmm</w:t>
      </w:r>
      <w:proofErr w:type="spellEnd"/>
      <w:r w:rsidRPr="00B65F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bardzo trudna sprawa.</w:t>
      </w:r>
      <w:r w:rsidRPr="00B65F4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65F4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65F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Słoń trapił się i trwożył,</w:t>
      </w:r>
      <w:r w:rsidRPr="00B65F4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65F4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65F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Wreszcie wpadł na jej trop,</w:t>
      </w:r>
      <w:r w:rsidRPr="00B65F4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65F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W lian gąszcz hop...</w:t>
      </w:r>
      <w:r w:rsidRPr="00B65F4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65F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Lecz zadrapał tylko skórę.</w:t>
      </w:r>
      <w:r w:rsidRPr="00B65F4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65F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 Zostanę trubadurem - rozpaczał słoń.</w:t>
      </w:r>
      <w:r w:rsidRPr="00B65F4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65F4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65F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 wtedy właśnie usłyszał głośne:</w:t>
      </w:r>
      <w:r w:rsidRPr="00B65F4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65F4A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spellStart"/>
      <w:r w:rsidRPr="00B65F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Tra</w:t>
      </w:r>
      <w:proofErr w:type="spellEnd"/>
      <w:r w:rsidRPr="00B65F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ta </w:t>
      </w:r>
      <w:proofErr w:type="spellStart"/>
      <w:r w:rsidRPr="00B65F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ta</w:t>
      </w:r>
      <w:proofErr w:type="spellEnd"/>
      <w:r w:rsidRPr="00B65F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65F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ta</w:t>
      </w:r>
      <w:proofErr w:type="spellEnd"/>
      <w:r w:rsidRPr="00B65F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Pr="00B65F4A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spellStart"/>
      <w:r w:rsidRPr="00B65F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Tru</w:t>
      </w:r>
      <w:proofErr w:type="spellEnd"/>
      <w:r w:rsidRPr="00B65F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tu </w:t>
      </w:r>
      <w:proofErr w:type="spellStart"/>
      <w:r w:rsidRPr="00B65F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tu</w:t>
      </w:r>
      <w:proofErr w:type="spellEnd"/>
      <w:r w:rsidRPr="00B65F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B65F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tu</w:t>
      </w:r>
      <w:proofErr w:type="spellEnd"/>
      <w:r w:rsidRPr="00B65F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Pr="00B65F4A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spellStart"/>
      <w:r w:rsidRPr="00B65F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Tre</w:t>
      </w:r>
      <w:proofErr w:type="spellEnd"/>
      <w:r w:rsidRPr="00B65F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te </w:t>
      </w:r>
      <w:proofErr w:type="spellStart"/>
      <w:r w:rsidRPr="00B65F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te</w:t>
      </w:r>
      <w:proofErr w:type="spellEnd"/>
      <w:r w:rsidRPr="00B65F4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65F4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65F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Na trąbce grała żyrafa, ale była to klapa,</w:t>
      </w:r>
      <w:r w:rsidRPr="00B65F4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65F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Bo tak fałszowała, że skurczyła się cała.</w:t>
      </w:r>
    </w:p>
    <w:sectPr w:rsidR="002B2441" w:rsidRPr="00CC44F1" w:rsidSect="00CC44F1">
      <w:pgSz w:w="11906" w:h="16838"/>
      <w:pgMar w:top="568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AA45650"/>
    <w:multiLevelType w:val="hybridMultilevel"/>
    <w:tmpl w:val="4732A2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310CD7"/>
    <w:multiLevelType w:val="hybridMultilevel"/>
    <w:tmpl w:val="4822B072"/>
    <w:lvl w:ilvl="0" w:tplc="07825E68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BED"/>
    <w:rsid w:val="000139C4"/>
    <w:rsid w:val="00134539"/>
    <w:rsid w:val="002B2441"/>
    <w:rsid w:val="002D6FA8"/>
    <w:rsid w:val="00322697"/>
    <w:rsid w:val="00796782"/>
    <w:rsid w:val="00AB13F8"/>
    <w:rsid w:val="00AF281E"/>
    <w:rsid w:val="00B2746C"/>
    <w:rsid w:val="00B65F4A"/>
    <w:rsid w:val="00C12BED"/>
    <w:rsid w:val="00CC44F1"/>
    <w:rsid w:val="00CC5286"/>
    <w:rsid w:val="00D4536C"/>
    <w:rsid w:val="00F82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2364A"/>
  <w15:chartTrackingRefBased/>
  <w15:docId w15:val="{B207C647-10C8-42F6-AB0F-B95FD9152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6F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226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112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Góralska</dc:creator>
  <cp:keywords/>
  <dc:description/>
  <cp:lastModifiedBy>Agata Góralska</cp:lastModifiedBy>
  <cp:revision>12</cp:revision>
  <dcterms:created xsi:type="dcterms:W3CDTF">2020-04-14T18:20:00Z</dcterms:created>
  <dcterms:modified xsi:type="dcterms:W3CDTF">2020-05-24T17:26:00Z</dcterms:modified>
</cp:coreProperties>
</file>