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ascii="Times New Roman" w:hAnsi="Times New Roman" w:cs="Times New Roman"/>
          <w:b/>
          <w:b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sz w:val="28"/>
          <w:szCs w:val="28"/>
          <w:u w:val="single"/>
        </w:rPr>
        <w:t>1,2.Karty pracy „Utrwalanie głosek [ś, ź, ć, dź]”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Karta pierwsza</w:t>
      </w:r>
      <w:r>
        <w:rPr>
          <w:rFonts w:cs="Times New Roman" w:ascii="Times New Roman" w:hAnsi="Times New Roman"/>
          <w:sz w:val="28"/>
          <w:szCs w:val="28"/>
        </w:rPr>
        <w:t xml:space="preserve"> – dziecko powtarza zdania za rodzicem, a następnie samodzielnie nazywa obrazki (podpowiedzi znajdują się w zdaniach), zwracając szczególną uwagę na głoskę                             [ś]. Osoba dorosła kontroluje poprawność wymowy głoski ciszącej.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Karta druga</w:t>
      </w:r>
      <w:r>
        <w:rPr>
          <w:rFonts w:cs="Times New Roman" w:ascii="Times New Roman" w:hAnsi="Times New Roman"/>
          <w:sz w:val="28"/>
          <w:szCs w:val="28"/>
        </w:rPr>
        <w:t xml:space="preserve"> – dziecko powtarza za dorosłym wierszyki i ze szczególną uwagą artykułuje głoski  [ś,ź,ć,dź]. Można także (dla chętnych przedszkolaków) nauczyć się dowolnego wierszyka na pamięć.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left</wp:align>
            </wp:positionH>
            <wp:positionV relativeFrom="paragraph">
              <wp:posOffset>6985</wp:posOffset>
            </wp:positionV>
            <wp:extent cx="6851015" cy="8775700"/>
            <wp:effectExtent l="0" t="0" r="0" b="0"/>
            <wp:wrapNone/>
            <wp:docPr id="1" name="Obraz 1" descr="page31image99119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page31image9911952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015" cy="8775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>
          <w:u w:val="single"/>
        </w:rPr>
      </w:r>
    </w:p>
    <w:p>
      <w:pPr>
        <w:pStyle w:val="Normal"/>
        <w:tabs>
          <w:tab w:val="clear" w:pos="708"/>
          <w:tab w:val="left" w:pos="2840" w:leader="none"/>
        </w:tabs>
        <w:rPr>
          <w:u w:val="single"/>
        </w:rPr>
      </w:pPr>
      <w:r>
        <w:rPr/>
        <w:drawing>
          <wp:anchor behindDoc="0" distT="0" distB="0" distL="0" distR="0" simplePos="0" locked="0" layoutInCell="1" allowOverlap="1" relativeHeight="3">
            <wp:simplePos x="0" y="0"/>
            <wp:positionH relativeFrom="margin">
              <wp:align>center</wp:align>
            </wp:positionH>
            <wp:positionV relativeFrom="paragraph">
              <wp:posOffset>142240</wp:posOffset>
            </wp:positionV>
            <wp:extent cx="7100570" cy="10198100"/>
            <wp:effectExtent l="0" t="0" r="0" b="0"/>
            <wp:wrapNone/>
            <wp:docPr id="2" name="Obraz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0570" cy="1019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567" w:right="566" w:header="0" w:top="426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47c15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8975d7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8975d7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a64307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a64307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8975d7"/>
    <w:pPr/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a64307"/>
    <w:pPr>
      <w:tabs>
        <w:tab w:val="clear" w:pos="708"/>
        <w:tab w:val="center" w:pos="4536" w:leader="none"/>
        <w:tab w:val="right" w:pos="9072" w:leader="none"/>
      </w:tabs>
    </w:pPr>
    <w:rPr>
      <w:sz w:val="22"/>
      <w:szCs w:val="22"/>
    </w:rPr>
  </w:style>
  <w:style w:type="paragraph" w:styleId="Stopka">
    <w:name w:val="Footer"/>
    <w:basedOn w:val="Normal"/>
    <w:link w:val="StopkaZnak"/>
    <w:uiPriority w:val="99"/>
    <w:unhideWhenUsed/>
    <w:rsid w:val="00a64307"/>
    <w:pPr>
      <w:tabs>
        <w:tab w:val="clear" w:pos="708"/>
        <w:tab w:val="center" w:pos="4536" w:leader="none"/>
        <w:tab w:val="right" w:pos="9072" w:leader="none"/>
      </w:tabs>
    </w:pPr>
    <w:rPr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Application>LibreOffice/6.4.2.2$Windows_X86_64 LibreOffice_project/4e471d8c02c9c90f512f7f9ead8875b57fcb1ec3</Application>
  <Pages>2</Pages>
  <Words>63</Words>
  <Characters>410</Characters>
  <CharactersWithSpaces>501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2020-04-14T17:15:00Z</dcterms:created>
  <dc:creator>Agata Góralska</dc:creator>
  <dc:description/>
  <dc:language>pl-PL</dc:language>
  <cp:lastModifiedBy/>
  <dcterms:modified xsi:type="dcterms:W3CDTF">2020-06-15T06:42:35Z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