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C3E2A" w14:textId="77777777" w:rsidR="00264592" w:rsidRP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 w:rsidRPr="00264592">
        <w:rPr>
          <w:rFonts w:ascii="Times New Roman" w:hAnsi="Times New Roman" w:cs="Times New Roman"/>
          <w:sz w:val="24"/>
          <w:szCs w:val="24"/>
        </w:rPr>
        <w:t>Ćwiczenia dla dzieci w celu wywołania głoski „r”</w:t>
      </w:r>
    </w:p>
    <w:p w14:paraId="4DD9A986" w14:textId="3C0919F2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 w:rsidRPr="00264592">
        <w:rPr>
          <w:rFonts w:ascii="Times New Roman" w:hAnsi="Times New Roman" w:cs="Times New Roman"/>
          <w:sz w:val="24"/>
          <w:szCs w:val="24"/>
        </w:rPr>
        <w:t>Wypowiadamy szybko na wałku dziąsłowym (wałek na podniebieniu za górnymi zębami) dźwięki, język cały czas pracuje do góry</w:t>
      </w:r>
      <w:r>
        <w:rPr>
          <w:rFonts w:ascii="Times New Roman" w:hAnsi="Times New Roman" w:cs="Times New Roman"/>
          <w:sz w:val="24"/>
          <w:szCs w:val="24"/>
        </w:rPr>
        <w:t xml:space="preserve"> (można pomóc drgać językowi</w:t>
      </w:r>
      <w:r w:rsidRPr="0026459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unieś język do podniebienia na wałek dziąsłowy szpatułką lub patyczkiem do uszu potrząsaj językiem i wymawiaj poniższe sylaby).</w:t>
      </w:r>
    </w:p>
    <w:p w14:paraId="44353500" w14:textId="7E74EE30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Przesyłam przykładowy filmik z ćwiczeniami wspierającymi wywołanie głoski  r </w:t>
      </w:r>
      <w:hyperlink r:id="rId4" w:history="1">
        <w:r w:rsidRPr="00DE19E1">
          <w:rPr>
            <w:rStyle w:val="Hipercze"/>
          </w:rPr>
          <w:t>https://www.youtube.com/watch?v=EDraMiZB8GI</w:t>
        </w:r>
      </w:hyperlink>
    </w:p>
    <w:p w14:paraId="6B30E772" w14:textId="6B616CC3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nadal rysuj trawę oraz drabinę.</w:t>
      </w:r>
    </w:p>
    <w:p w14:paraId="139656A0" w14:textId="2460DFDE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Powtarzaj (język ku górze): tda, tda, tda, tda</w:t>
      </w:r>
    </w:p>
    <w:p w14:paraId="4BEBC168" w14:textId="5274A06C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Tdo, tdo, tdo, tdo</w:t>
      </w:r>
    </w:p>
    <w:p w14:paraId="5F3B25A0" w14:textId="0FAB54E3" w:rsid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Tde, tde, tde, tde</w:t>
      </w:r>
    </w:p>
    <w:p w14:paraId="3AE4551E" w14:textId="231814D8" w:rsidR="00264592" w:rsidRPr="00264592" w:rsidRDefault="00264592" w:rsidP="002645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Tdu, tdu, tdu, tdu</w:t>
      </w:r>
      <w:bookmarkStart w:id="0" w:name="_GoBack"/>
      <w:bookmarkEnd w:id="0"/>
    </w:p>
    <w:p w14:paraId="130B98E2" w14:textId="77777777" w:rsidR="002B2441" w:rsidRDefault="002B2441"/>
    <w:sectPr w:rsidR="002B2441" w:rsidSect="0026459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F9"/>
    <w:rsid w:val="00264592"/>
    <w:rsid w:val="002B2441"/>
    <w:rsid w:val="00F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ABFE"/>
  <w15:chartTrackingRefBased/>
  <w15:docId w15:val="{C2164F63-A3AA-4B11-9669-AE871953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459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4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DraMiZB8G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2</cp:revision>
  <dcterms:created xsi:type="dcterms:W3CDTF">2020-03-31T19:38:00Z</dcterms:created>
  <dcterms:modified xsi:type="dcterms:W3CDTF">2020-03-31T19:48:00Z</dcterms:modified>
</cp:coreProperties>
</file>