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73E" w:rsidRDefault="00D13264">
      <w:pPr>
        <w:rPr>
          <w:b/>
          <w:sz w:val="32"/>
          <w:szCs w:val="24"/>
        </w:rPr>
      </w:pPr>
      <w:r>
        <w:rPr>
          <w:b/>
          <w:sz w:val="32"/>
          <w:szCs w:val="24"/>
        </w:rPr>
        <w:t>Temat tygodnia:  JESTEŚMY  POLAKAMI</w:t>
      </w:r>
    </w:p>
    <w:p w:rsidR="004F473E" w:rsidRDefault="00D13264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Kochane Żabki , drodzy Rodzice! Zbliżają się święta majowe, dlatego przygotowałyśmy dla Was porcję materiałów o tematyce patriotycznej.  Oczywiście w dalszym ciągu czekamy na Wasze wspaniałe prace, które można przesyłać za pomocą </w:t>
      </w:r>
      <w:proofErr w:type="spellStart"/>
      <w:r>
        <w:rPr>
          <w:sz w:val="28"/>
          <w:szCs w:val="28"/>
        </w:rPr>
        <w:t>messengera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sms-em</w:t>
      </w:r>
      <w:proofErr w:type="spellEnd"/>
      <w:r>
        <w:rPr>
          <w:sz w:val="28"/>
          <w:szCs w:val="28"/>
        </w:rPr>
        <w:t xml:space="preserve"> lub mailowo! Pozdrawiamy cieplutko, pani Justynka i Agatka.</w:t>
      </w:r>
    </w:p>
    <w:p w:rsidR="004F473E" w:rsidRDefault="004F473E">
      <w:pPr>
        <w:spacing w:after="0"/>
        <w:ind w:firstLine="709"/>
        <w:jc w:val="both"/>
      </w:pPr>
    </w:p>
    <w:p w:rsidR="004F473E" w:rsidRDefault="004F473E">
      <w:pPr>
        <w:spacing w:after="0"/>
        <w:ind w:firstLine="709"/>
        <w:jc w:val="both"/>
      </w:pPr>
    </w:p>
    <w:p w:rsidR="004F473E" w:rsidRDefault="004F473E">
      <w:pPr>
        <w:spacing w:after="0"/>
        <w:ind w:firstLine="709"/>
        <w:jc w:val="both"/>
      </w:pPr>
    </w:p>
    <w:p w:rsidR="004F473E" w:rsidRDefault="00D13264">
      <w:pPr>
        <w:pStyle w:val="Akapitzlist"/>
        <w:numPr>
          <w:ilvl w:val="0"/>
          <w:numId w:val="1"/>
        </w:numPr>
      </w:pPr>
      <w:r>
        <w:rPr>
          <w:sz w:val="24"/>
          <w:szCs w:val="24"/>
        </w:rPr>
        <w:t xml:space="preserve">Posłuchaj historii czytanej przez rodziców o tym jak powstało nasze państwo – Polska. Po wysłuchaniu legendy </w:t>
      </w:r>
      <w:r>
        <w:t xml:space="preserve"> popatrz jeszcze raz  na obrazki i spróbuj sam opowiedzieć o tym kto jest na obrazkach i co robi.</w:t>
      </w:r>
    </w:p>
    <w:p w:rsidR="004F473E" w:rsidRDefault="004F473E">
      <w:pPr>
        <w:pStyle w:val="Akapitzlist"/>
      </w:pPr>
    </w:p>
    <w:p w:rsidR="004F473E" w:rsidRDefault="00D13264">
      <w:pPr>
        <w:ind w:firstLine="708"/>
        <w:jc w:val="both"/>
        <w:rPr>
          <w:sz w:val="24"/>
          <w:szCs w:val="24"/>
        </w:rPr>
      </w:pPr>
      <w:r>
        <w:rPr>
          <w:color w:val="C00000"/>
          <w:sz w:val="28"/>
          <w:szCs w:val="24"/>
        </w:rPr>
        <w:t>LEGENDA O LECHU I ORLE BIAŁYM</w:t>
      </w:r>
      <w:r>
        <w:rPr>
          <w:sz w:val="28"/>
          <w:szCs w:val="24"/>
        </w:rPr>
        <w:t xml:space="preserve"> </w:t>
      </w:r>
      <w:r>
        <w:rPr>
          <w:sz w:val="24"/>
          <w:szCs w:val="24"/>
        </w:rPr>
        <w:t>(opracowanie Hanny Dobrowolskiej)</w:t>
      </w:r>
    </w:p>
    <w:p w:rsidR="004F473E" w:rsidRDefault="00D13264">
      <w:pPr>
        <w:spacing w:after="0"/>
        <w:ind w:firstLine="708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639445</wp:posOffset>
            </wp:positionV>
            <wp:extent cx="4190365" cy="3514725"/>
            <wp:effectExtent l="0" t="0" r="0" b="0"/>
            <wp:wrapTight wrapText="bothSides">
              <wp:wrapPolygon edited="0">
                <wp:start x="-131" y="0"/>
                <wp:lineTo x="-131" y="21500"/>
                <wp:lineTo x="21600" y="21500"/>
                <wp:lineTo x="21600" y="0"/>
                <wp:lineTo x="-131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Dawno, dawno temu ziemie między Tatrami a Bałtykiem pokrywała gęsta puszcza, a dzikie zwierzęta częściej można było spotkać niż ludzi. </w:t>
      </w:r>
    </w:p>
    <w:p w:rsidR="004F473E" w:rsidRDefault="00D13264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tych czasach – jak głosi legenda – trzej bracia: Lech, Czech i Rus rozmawiali o założeniu miasta: </w:t>
      </w:r>
    </w:p>
    <w:p w:rsidR="004F473E" w:rsidRDefault="004F473E">
      <w:pPr>
        <w:spacing w:after="0"/>
        <w:jc w:val="both"/>
        <w:rPr>
          <w:sz w:val="24"/>
          <w:szCs w:val="24"/>
        </w:rPr>
      </w:pPr>
    </w:p>
    <w:p w:rsidR="004F473E" w:rsidRDefault="00D132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Bracia, czas wyruszyć na poszukiwania dobrego miejsca pod budowę grodu – pierwszy odezwał się rus.</w:t>
      </w:r>
    </w:p>
    <w:p w:rsidR="004F473E" w:rsidRDefault="00D132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Rozdzielmy się, wówczas prędzej znajdziemy to, czego szukamy – zaproponował Czech.</w:t>
      </w:r>
    </w:p>
    <w:p w:rsidR="004F473E" w:rsidRDefault="00D132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Mądrze radzisz bracie. Ja pójdę na północ, ty skieruj się na południe, a Rus niech spróbuje szczęścia na wschodzie – zdecydował Lech.</w:t>
      </w:r>
    </w:p>
    <w:p w:rsidR="004F473E" w:rsidRDefault="00D132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 uzgodnili, tak też zrobili. Każdy z braci wziął ze sobą część rycerskiej drużyny i udał się w swoją drogę. </w:t>
      </w:r>
    </w:p>
    <w:p w:rsidR="004F473E" w:rsidRDefault="00D132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Mijały dni, tygodnie… Lech z towarzyszami wytrwale wędrował na północ. Za nimi pozostały pagórki i wzniesienia, ustał szum górskich potoków. Przed rycerzami rozciągała się nieograniczona przestrzeń gęstych lasów, przetykanych słonecznymi polanami. Pasły się na nich bogate stada dzików, jeleni i saren. Na jednej z takich polan drużyna postanowiła odetchnąć przed dalszą wędrówką. </w:t>
      </w:r>
    </w:p>
    <w:p w:rsidR="004F473E" w:rsidRDefault="00D13264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215900</wp:posOffset>
            </wp:positionV>
            <wp:extent cx="3581400" cy="3723005"/>
            <wp:effectExtent l="0" t="0" r="0" b="0"/>
            <wp:wrapTight wrapText="bothSides">
              <wp:wrapPolygon edited="0">
                <wp:start x="-154" y="0"/>
                <wp:lineTo x="-154" y="21399"/>
                <wp:lineTo x="21595" y="21399"/>
                <wp:lineTo x="21595" y="0"/>
                <wp:lineTo x="-154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723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473E" w:rsidRDefault="004F473E">
      <w:pPr>
        <w:spacing w:after="0"/>
        <w:jc w:val="both"/>
        <w:rPr>
          <w:sz w:val="24"/>
          <w:szCs w:val="24"/>
        </w:rPr>
      </w:pPr>
    </w:p>
    <w:p w:rsidR="004F473E" w:rsidRDefault="004F473E">
      <w:pPr>
        <w:spacing w:after="0"/>
        <w:jc w:val="both"/>
        <w:rPr>
          <w:sz w:val="24"/>
          <w:szCs w:val="24"/>
        </w:rPr>
      </w:pPr>
    </w:p>
    <w:p w:rsidR="004F473E" w:rsidRDefault="00D132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Podobała się ta kraina Lechowi. Ale czy dalej na północ, nie napotka jeszcze piękniejszej ziemi? Jeszcze bogatszych w zwierzynę lasów? Któż mógł znać odpowiedź…</w:t>
      </w:r>
    </w:p>
    <w:p w:rsidR="004F473E" w:rsidRDefault="004F473E">
      <w:pPr>
        <w:spacing w:after="0"/>
        <w:jc w:val="both"/>
        <w:rPr>
          <w:sz w:val="24"/>
          <w:szCs w:val="24"/>
        </w:rPr>
      </w:pPr>
    </w:p>
    <w:p w:rsidR="004F473E" w:rsidRDefault="004F473E">
      <w:pPr>
        <w:spacing w:after="0"/>
        <w:jc w:val="both"/>
        <w:rPr>
          <w:sz w:val="24"/>
          <w:szCs w:val="24"/>
        </w:rPr>
      </w:pPr>
    </w:p>
    <w:p w:rsidR="004F473E" w:rsidRDefault="004F473E">
      <w:pPr>
        <w:spacing w:after="0"/>
        <w:jc w:val="both"/>
        <w:rPr>
          <w:sz w:val="24"/>
          <w:szCs w:val="24"/>
        </w:rPr>
      </w:pPr>
    </w:p>
    <w:p w:rsidR="004F473E" w:rsidRDefault="004F473E">
      <w:pPr>
        <w:spacing w:after="0"/>
        <w:jc w:val="both"/>
        <w:rPr>
          <w:sz w:val="24"/>
          <w:szCs w:val="24"/>
        </w:rPr>
      </w:pPr>
    </w:p>
    <w:p w:rsidR="004F473E" w:rsidRDefault="004F473E">
      <w:pPr>
        <w:spacing w:after="0"/>
        <w:jc w:val="both"/>
        <w:rPr>
          <w:sz w:val="24"/>
          <w:szCs w:val="24"/>
        </w:rPr>
      </w:pPr>
    </w:p>
    <w:p w:rsidR="004F473E" w:rsidRDefault="004F473E">
      <w:pPr>
        <w:spacing w:after="0"/>
        <w:jc w:val="both"/>
        <w:rPr>
          <w:sz w:val="24"/>
          <w:szCs w:val="24"/>
        </w:rPr>
      </w:pPr>
    </w:p>
    <w:p w:rsidR="004F473E" w:rsidRDefault="004F473E">
      <w:pPr>
        <w:spacing w:after="0"/>
        <w:jc w:val="both"/>
        <w:rPr>
          <w:sz w:val="24"/>
          <w:szCs w:val="24"/>
        </w:rPr>
      </w:pPr>
    </w:p>
    <w:p w:rsidR="004F473E" w:rsidRDefault="004F473E">
      <w:pPr>
        <w:spacing w:after="0"/>
        <w:jc w:val="both"/>
        <w:rPr>
          <w:sz w:val="24"/>
          <w:szCs w:val="24"/>
        </w:rPr>
      </w:pPr>
    </w:p>
    <w:p w:rsidR="004F473E" w:rsidRDefault="004F473E">
      <w:pPr>
        <w:spacing w:after="0"/>
        <w:jc w:val="both"/>
        <w:rPr>
          <w:sz w:val="24"/>
          <w:szCs w:val="24"/>
        </w:rPr>
      </w:pPr>
    </w:p>
    <w:p w:rsidR="004F473E" w:rsidRDefault="004F473E">
      <w:pPr>
        <w:spacing w:after="0"/>
        <w:jc w:val="both"/>
        <w:rPr>
          <w:sz w:val="24"/>
          <w:szCs w:val="24"/>
        </w:rPr>
      </w:pPr>
    </w:p>
    <w:p w:rsidR="004F473E" w:rsidRDefault="004F473E">
      <w:pPr>
        <w:spacing w:after="0"/>
        <w:jc w:val="both"/>
        <w:rPr>
          <w:sz w:val="24"/>
          <w:szCs w:val="24"/>
        </w:rPr>
      </w:pPr>
    </w:p>
    <w:p w:rsidR="004F473E" w:rsidRDefault="00D13264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214630</wp:posOffset>
            </wp:positionV>
            <wp:extent cx="3779520" cy="3914775"/>
            <wp:effectExtent l="0" t="0" r="0" b="0"/>
            <wp:wrapTight wrapText="bothSides">
              <wp:wrapPolygon edited="0">
                <wp:start x="-146" y="0"/>
                <wp:lineTo x="-146" y="21505"/>
                <wp:lineTo x="21553" y="21505"/>
                <wp:lineTo x="21553" y="0"/>
                <wp:lineTo x="-146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473E" w:rsidRDefault="004F473E">
      <w:pPr>
        <w:spacing w:after="0"/>
        <w:jc w:val="both"/>
        <w:rPr>
          <w:sz w:val="24"/>
          <w:szCs w:val="24"/>
        </w:rPr>
      </w:pPr>
    </w:p>
    <w:p w:rsidR="004F473E" w:rsidRDefault="004F473E">
      <w:pPr>
        <w:spacing w:after="0"/>
        <w:jc w:val="both"/>
        <w:rPr>
          <w:sz w:val="24"/>
          <w:szCs w:val="24"/>
        </w:rPr>
      </w:pPr>
    </w:p>
    <w:p w:rsidR="004F473E" w:rsidRDefault="004F473E">
      <w:pPr>
        <w:spacing w:after="0"/>
        <w:jc w:val="both"/>
        <w:rPr>
          <w:sz w:val="24"/>
          <w:szCs w:val="24"/>
        </w:rPr>
      </w:pPr>
    </w:p>
    <w:p w:rsidR="004F473E" w:rsidRDefault="004F473E">
      <w:pPr>
        <w:spacing w:after="0"/>
        <w:jc w:val="both"/>
        <w:rPr>
          <w:sz w:val="24"/>
          <w:szCs w:val="24"/>
        </w:rPr>
      </w:pPr>
    </w:p>
    <w:p w:rsidR="004F473E" w:rsidRDefault="00D132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Nagle nad głowami rycerzy zatrzepotał skrzydłami olbrzymi białopióry ptak. Tak pięknego nie widział Lech nigdy dotąd! Orzeł kilkakrotnie zatoczył koło nad polaną i spokojnie osiadł na koronie rozłożystego dębu. </w:t>
      </w:r>
    </w:p>
    <w:p w:rsidR="004F473E" w:rsidRDefault="004F473E">
      <w:pPr>
        <w:spacing w:after="0"/>
        <w:jc w:val="both"/>
        <w:rPr>
          <w:sz w:val="24"/>
          <w:szCs w:val="24"/>
        </w:rPr>
      </w:pPr>
    </w:p>
    <w:p w:rsidR="004F473E" w:rsidRDefault="004F473E">
      <w:pPr>
        <w:spacing w:after="0"/>
        <w:jc w:val="both"/>
        <w:rPr>
          <w:sz w:val="24"/>
          <w:szCs w:val="24"/>
        </w:rPr>
      </w:pPr>
    </w:p>
    <w:p w:rsidR="004F473E" w:rsidRDefault="004F473E">
      <w:pPr>
        <w:spacing w:after="0"/>
        <w:jc w:val="both"/>
        <w:rPr>
          <w:sz w:val="24"/>
          <w:szCs w:val="24"/>
        </w:rPr>
      </w:pPr>
    </w:p>
    <w:p w:rsidR="004F473E" w:rsidRDefault="00D132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Zbliżył się Lech, by z bliska spojrzeć na królewskiego ptaka. Kiedy stanął pod wiekowym drzewem, dostrzegł gniazdo ukryte wśród gałęzi i orła, który troskliwie karmił pisklęta.</w:t>
      </w:r>
    </w:p>
    <w:p w:rsidR="004F473E" w:rsidRDefault="00D13264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213360</wp:posOffset>
            </wp:positionV>
            <wp:extent cx="3714750" cy="4020185"/>
            <wp:effectExtent l="0" t="0" r="0" b="0"/>
            <wp:wrapTight wrapText="bothSides">
              <wp:wrapPolygon edited="0">
                <wp:start x="-149" y="0"/>
                <wp:lineTo x="-149" y="21451"/>
                <wp:lineTo x="21595" y="21451"/>
                <wp:lineTo x="21595" y="0"/>
                <wp:lineTo x="-149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02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473E" w:rsidRDefault="004F473E">
      <w:pPr>
        <w:spacing w:after="0"/>
        <w:jc w:val="both"/>
        <w:rPr>
          <w:sz w:val="24"/>
          <w:szCs w:val="24"/>
        </w:rPr>
      </w:pPr>
    </w:p>
    <w:p w:rsidR="004F473E" w:rsidRDefault="00D132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Rozjaśniła się twarz Lecha.</w:t>
      </w:r>
    </w:p>
    <w:p w:rsidR="004F473E" w:rsidRDefault="00D132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Koniec wędrówki i poszukiwań – zawołał do towarzyszy. – To jest znak, na który tak długo czekałem! Na tej ziemi założę swoje miasto. Nazwiemy je Gniezno, bo będzie nas ochraniać, tak jak to gniazdo ochrania pisklęta.</w:t>
      </w:r>
    </w:p>
    <w:p w:rsidR="004F473E" w:rsidRDefault="00D132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ciebie, Orle Biały, przyjmuję za swój znak, dopóki ta ziemia istnieć będzie!</w:t>
      </w:r>
    </w:p>
    <w:p w:rsidR="004F473E" w:rsidRDefault="004F473E">
      <w:pPr>
        <w:spacing w:after="0"/>
        <w:jc w:val="both"/>
        <w:rPr>
          <w:sz w:val="24"/>
          <w:szCs w:val="24"/>
        </w:rPr>
      </w:pPr>
    </w:p>
    <w:p w:rsidR="004F473E" w:rsidRDefault="004F473E">
      <w:pPr>
        <w:spacing w:after="0"/>
        <w:jc w:val="both"/>
        <w:rPr>
          <w:sz w:val="24"/>
          <w:szCs w:val="24"/>
        </w:rPr>
      </w:pPr>
    </w:p>
    <w:p w:rsidR="004F473E" w:rsidRDefault="004F473E">
      <w:pPr>
        <w:spacing w:after="0"/>
        <w:jc w:val="both"/>
        <w:rPr>
          <w:sz w:val="24"/>
          <w:szCs w:val="24"/>
        </w:rPr>
      </w:pPr>
    </w:p>
    <w:p w:rsidR="004F473E" w:rsidRDefault="004F473E">
      <w:pPr>
        <w:rPr>
          <w:b/>
          <w:sz w:val="32"/>
          <w:szCs w:val="32"/>
        </w:rPr>
      </w:pPr>
    </w:p>
    <w:p w:rsidR="004F473E" w:rsidRDefault="004F473E">
      <w:pPr>
        <w:rPr>
          <w:b/>
          <w:sz w:val="32"/>
          <w:szCs w:val="32"/>
        </w:rPr>
      </w:pPr>
    </w:p>
    <w:p w:rsidR="004F473E" w:rsidRDefault="00D13264">
      <w:r>
        <w:t xml:space="preserve">Można tez wysłuchać Innej  wersji  tej legendy  na </w:t>
      </w:r>
      <w:proofErr w:type="spellStart"/>
      <w:r>
        <w:t>youtubie</w:t>
      </w:r>
      <w:proofErr w:type="spellEnd"/>
      <w:r>
        <w:t xml:space="preserve">: </w:t>
      </w:r>
    </w:p>
    <w:p w:rsidR="004F473E" w:rsidRDefault="005B0BE7">
      <w:hyperlink r:id="rId10">
        <w:r w:rsidR="00D13264">
          <w:rPr>
            <w:rStyle w:val="czeinternetowe"/>
          </w:rPr>
          <w:t>https://www.youtube.com/watch?v=yMWBZkLlaa0</w:t>
        </w:r>
      </w:hyperlink>
    </w:p>
    <w:p w:rsidR="004F473E" w:rsidRDefault="004F473E"/>
    <w:p w:rsidR="004F473E" w:rsidRDefault="004F473E"/>
    <w:p w:rsidR="004F473E" w:rsidRDefault="004F473E"/>
    <w:p w:rsidR="004F473E" w:rsidRDefault="004F473E"/>
    <w:p w:rsidR="004F473E" w:rsidRDefault="004F473E"/>
    <w:p w:rsidR="004F473E" w:rsidRDefault="004F473E"/>
    <w:p w:rsidR="004F473E" w:rsidRDefault="004F473E"/>
    <w:p w:rsidR="004F473E" w:rsidRDefault="004F473E"/>
    <w:p w:rsidR="004F473E" w:rsidRDefault="004F473E"/>
    <w:p w:rsidR="004F473E" w:rsidRDefault="004F473E"/>
    <w:p w:rsidR="004F473E" w:rsidRDefault="00D13264">
      <w:pPr>
        <w:rPr>
          <w:b/>
        </w:rPr>
      </w:pPr>
      <w:r>
        <w:rPr>
          <w:b/>
        </w:rPr>
        <w:lastRenderedPageBreak/>
        <w:t>2.    Zadanie muzyczne.</w:t>
      </w:r>
    </w:p>
    <w:p w:rsidR="004F473E" w:rsidRDefault="00D13264">
      <w:r>
        <w:t xml:space="preserve">Piosenkę  „Polska, wszyscy w górę ręce” znajdziecie  pod linkiem  </w:t>
      </w:r>
      <w:hyperlink r:id="rId11">
        <w:r>
          <w:rPr>
            <w:rStyle w:val="czeinternetowe"/>
          </w:rPr>
          <w:t>https://www.youtube.com/watch?v=aSwN97ovExs</w:t>
        </w:r>
      </w:hyperlink>
      <w:r>
        <w:t xml:space="preserve"> </w:t>
      </w:r>
    </w:p>
    <w:p w:rsidR="004F473E" w:rsidRDefault="00D13264">
      <w:r>
        <w:rPr>
          <w:noProof/>
        </w:rPr>
        <w:drawing>
          <wp:inline distT="0" distB="0" distL="0" distR="0">
            <wp:extent cx="5286375" cy="2219325"/>
            <wp:effectExtent l="0" t="0" r="0" b="0"/>
            <wp:docPr id="5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73E" w:rsidRDefault="00D13264">
      <w:pPr>
        <w:jc w:val="center"/>
      </w:pPr>
      <w:r>
        <w:t>To słowa do piosenki:</w:t>
      </w:r>
    </w:p>
    <w:p w:rsidR="004F473E" w:rsidRDefault="00D1326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Polska, wszyscy w górę ręce.</w:t>
      </w:r>
    </w:p>
    <w:p w:rsidR="004F473E" w:rsidRDefault="00D1326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Polska,  zwycięstw  jak najwięcej.</w:t>
      </w:r>
    </w:p>
    <w:p w:rsidR="004F473E" w:rsidRDefault="00D1326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Polska, serca nasze w górę.</w:t>
      </w:r>
    </w:p>
    <w:p w:rsidR="004F473E" w:rsidRDefault="00D1326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Wszyscy jednym chórem.</w:t>
      </w:r>
    </w:p>
    <w:p w:rsidR="004F473E" w:rsidRDefault="00D13264">
      <w:pPr>
        <w:spacing w:after="0"/>
      </w:pPr>
      <w:r>
        <w:t xml:space="preserve">ZADANIE: </w:t>
      </w:r>
    </w:p>
    <w:p w:rsidR="004F473E" w:rsidRDefault="00D13264">
      <w:pPr>
        <w:spacing w:after="0"/>
      </w:pPr>
      <w:r>
        <w:t xml:space="preserve">Posłuchaj uważnie i powiedz, które słowo powtarza się w piosence? </w:t>
      </w:r>
    </w:p>
    <w:p w:rsidR="004F473E" w:rsidRDefault="00D13264">
      <w:pPr>
        <w:spacing w:after="0"/>
      </w:pPr>
      <w:r>
        <w:t>Tak to słowo Polska. Włącz jeszcze raz piosenkę i na początku śpiewaj tylko słowo „Polska”.</w:t>
      </w:r>
    </w:p>
    <w:p w:rsidR="004F473E" w:rsidRDefault="00D13264">
      <w:pPr>
        <w:spacing w:after="0"/>
      </w:pPr>
      <w:r>
        <w:t>Jeżeli zapamiętałeś więcej słów to możesz je też śpiewać.</w:t>
      </w:r>
    </w:p>
    <w:p w:rsidR="004F473E" w:rsidRDefault="00D13264">
      <w:pPr>
        <w:spacing w:after="0"/>
      </w:pPr>
      <w:r>
        <w:t>- Jak myślisz , kiedy tą piosenkę można byłoby zaśpiewać? (każda odpowiedź jest dobra, dzieci mają mnóstwo pomysłów którymi na pewno nas zaskoczą)</w:t>
      </w:r>
    </w:p>
    <w:p w:rsidR="004F473E" w:rsidRDefault="00D13264">
      <w:pPr>
        <w:spacing w:after="0"/>
      </w:pPr>
      <w:r>
        <w:t>- poskacz przy piosence, spróbuj skakać też wyciągając obie ręce nad głowę, najpierw naprzemiennie prawą i lewą następnie obie razem.</w:t>
      </w:r>
    </w:p>
    <w:p w:rsidR="004F473E" w:rsidRDefault="004F473E">
      <w:pPr>
        <w:spacing w:after="0"/>
      </w:pPr>
    </w:p>
    <w:p w:rsidR="004F473E" w:rsidRDefault="00D13264">
      <w:pPr>
        <w:spacing w:after="0"/>
      </w:pPr>
      <w:r>
        <w:t>Teraz zaklaszcz tak jak w piosence  (biała rączka oznacza wolne klaśnięcie, a czarna  – szybkie ),</w:t>
      </w:r>
    </w:p>
    <w:p w:rsidR="004F473E" w:rsidRDefault="00D13264">
      <w:pPr>
        <w:spacing w:after="0"/>
      </w:pPr>
      <w:r>
        <w:t xml:space="preserve"> zakończ  rytm okrzykiem POLSKA! </w:t>
      </w:r>
    </w:p>
    <w:p w:rsidR="004F473E" w:rsidRDefault="004F473E">
      <w:pPr>
        <w:spacing w:after="0"/>
      </w:pPr>
    </w:p>
    <w:p w:rsidR="004F473E" w:rsidRDefault="004F473E">
      <w:pPr>
        <w:spacing w:after="0"/>
      </w:pPr>
    </w:p>
    <w:p w:rsidR="004F473E" w:rsidRDefault="00D13264">
      <w:pPr>
        <w:spacing w:after="0"/>
      </w:pPr>
      <w:r>
        <w:rPr>
          <w:noProof/>
        </w:rPr>
        <w:drawing>
          <wp:inline distT="0" distB="0" distL="0" distR="0">
            <wp:extent cx="676275" cy="657225"/>
            <wp:effectExtent l="0" t="0" r="0" b="0"/>
            <wp:docPr id="6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04850" cy="638175"/>
            <wp:effectExtent l="0" t="0" r="0" b="0"/>
            <wp:docPr id="7" name="Obra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>
            <wp:extent cx="542925" cy="676275"/>
            <wp:effectExtent l="0" t="0" r="0" b="0"/>
            <wp:docPr id="8" name="Obraz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2925" cy="638175"/>
            <wp:effectExtent l="0" t="0" r="0" b="0"/>
            <wp:docPr id="9" name="Obraz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2925" cy="638175"/>
            <wp:effectExtent l="0" t="0" r="0" b="0"/>
            <wp:docPr id="10" name="Obraz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73E" w:rsidRDefault="004F473E">
      <w:pPr>
        <w:spacing w:after="0"/>
      </w:pPr>
    </w:p>
    <w:p w:rsidR="004F473E" w:rsidRDefault="00D13264">
      <w:pPr>
        <w:spacing w:after="0"/>
        <w:rPr>
          <w:sz w:val="96"/>
        </w:rPr>
      </w:pPr>
      <w:r>
        <w:rPr>
          <w:noProof/>
        </w:rPr>
        <w:drawing>
          <wp:inline distT="0" distB="0" distL="0" distR="0">
            <wp:extent cx="542925" cy="638175"/>
            <wp:effectExtent l="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2925" cy="638175"/>
            <wp:effectExtent l="0" t="0" r="0" b="0"/>
            <wp:docPr id="1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2925" cy="638175"/>
            <wp:effectExtent l="0" t="0" r="0" b="0"/>
            <wp:docPr id="1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2925" cy="638175"/>
            <wp:effectExtent l="0" t="0" r="0" b="0"/>
            <wp:docPr id="14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sz w:val="96"/>
        </w:rPr>
        <w:t>POL - SKA</w:t>
      </w:r>
    </w:p>
    <w:p w:rsidR="004F473E" w:rsidRDefault="00D13264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 </w:t>
      </w:r>
      <w:r>
        <w:rPr>
          <w:sz w:val="28"/>
          <w:szCs w:val="28"/>
        </w:rPr>
        <w:t>Przypomnij wiersz, który uczyliśmy się jesienią:</w:t>
      </w:r>
    </w:p>
    <w:p w:rsidR="004F473E" w:rsidRDefault="00D132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C00000"/>
          <w:sz w:val="27"/>
          <w:szCs w:val="27"/>
        </w:rPr>
        <w:t xml:space="preserve">Katechizm polskiego dziecka.       </w:t>
      </w:r>
      <w:r>
        <w:rPr>
          <w:rFonts w:ascii="Arial" w:eastAsia="Times New Roman" w:hAnsi="Arial" w:cs="Arial"/>
          <w:i/>
          <w:iCs/>
          <w:color w:val="C00000"/>
          <w:sz w:val="21"/>
        </w:rPr>
        <w:t>W. Bełza</w:t>
      </w:r>
    </w:p>
    <w:p w:rsidR="004F473E" w:rsidRDefault="004F473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4F473E" w:rsidRDefault="004F473E">
      <w:pPr>
        <w:sectPr w:rsidR="004F473E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p w:rsidR="004F473E" w:rsidRPr="00D13264" w:rsidRDefault="00D13264" w:rsidP="00D13264">
      <w:pPr>
        <w:shd w:val="clear" w:color="auto" w:fill="FFFFFF"/>
        <w:spacing w:beforeAutospacing="1" w:afterAutospacing="1" w:line="384" w:lineRule="atLeast"/>
        <w:rPr>
          <w:rFonts w:ascii="Arial" w:eastAsia="Times New Roman" w:hAnsi="Arial" w:cs="Arial"/>
          <w:color w:val="C00000"/>
          <w:sz w:val="21"/>
          <w:szCs w:val="21"/>
        </w:rPr>
        <w:sectPr w:rsidR="004F473E" w:rsidRPr="00D13264">
          <w:type w:val="continuous"/>
          <w:pgSz w:w="11906" w:h="16838"/>
          <w:pgMar w:top="1417" w:right="1417" w:bottom="1417" w:left="1417" w:header="0" w:footer="0" w:gutter="0"/>
          <w:cols w:num="2" w:space="708"/>
          <w:formProt w:val="0"/>
          <w:docGrid w:linePitch="360" w:charSpace="4096"/>
        </w:sectPr>
      </w:pPr>
      <w:r>
        <w:rPr>
          <w:rFonts w:ascii="Arial" w:eastAsia="Times New Roman" w:hAnsi="Arial" w:cs="Arial"/>
          <w:color w:val="C00000"/>
          <w:sz w:val="21"/>
          <w:szCs w:val="21"/>
        </w:rPr>
        <w:t>Kto ty jesteś?</w:t>
      </w:r>
      <w:r>
        <w:rPr>
          <w:rFonts w:ascii="Arial" w:eastAsia="Times New Roman" w:hAnsi="Arial" w:cs="Arial"/>
          <w:color w:val="C00000"/>
          <w:sz w:val="21"/>
          <w:szCs w:val="21"/>
        </w:rPr>
        <w:br/>
      </w:r>
      <w:r>
        <w:rPr>
          <w:rFonts w:ascii="Arial" w:eastAsia="Times New Roman" w:hAnsi="Arial" w:cs="Arial"/>
          <w:color w:val="C00000"/>
          <w:sz w:val="21"/>
        </w:rPr>
        <w:t>— Polak mały.</w:t>
      </w:r>
      <w:r>
        <w:rPr>
          <w:rFonts w:ascii="Arial" w:eastAsia="Times New Roman" w:hAnsi="Arial" w:cs="Arial"/>
          <w:color w:val="C00000"/>
          <w:sz w:val="21"/>
          <w:szCs w:val="21"/>
        </w:rPr>
        <w:br/>
        <w:t>Jaki znak twój?</w:t>
      </w:r>
      <w:r>
        <w:rPr>
          <w:rFonts w:ascii="Arial" w:eastAsia="Times New Roman" w:hAnsi="Arial" w:cs="Arial"/>
          <w:color w:val="C00000"/>
          <w:sz w:val="21"/>
          <w:szCs w:val="21"/>
        </w:rPr>
        <w:br/>
      </w:r>
      <w:r>
        <w:rPr>
          <w:rFonts w:ascii="Arial" w:eastAsia="Times New Roman" w:hAnsi="Arial" w:cs="Arial"/>
          <w:color w:val="C00000"/>
          <w:sz w:val="21"/>
        </w:rPr>
        <w:t>— Orzeł biały.</w:t>
      </w:r>
      <w:r>
        <w:rPr>
          <w:rFonts w:ascii="Arial" w:eastAsia="Times New Roman" w:hAnsi="Arial" w:cs="Arial"/>
          <w:color w:val="C00000"/>
          <w:sz w:val="21"/>
          <w:szCs w:val="21"/>
        </w:rPr>
        <w:br/>
        <w:t>Gdzie ty mieszkasz?</w:t>
      </w:r>
      <w:r>
        <w:rPr>
          <w:rFonts w:ascii="Arial" w:eastAsia="Times New Roman" w:hAnsi="Arial" w:cs="Arial"/>
          <w:color w:val="C00000"/>
          <w:sz w:val="21"/>
          <w:szCs w:val="21"/>
        </w:rPr>
        <w:br/>
      </w:r>
      <w:r>
        <w:rPr>
          <w:rFonts w:ascii="Arial" w:eastAsia="Times New Roman" w:hAnsi="Arial" w:cs="Arial"/>
          <w:color w:val="C00000"/>
          <w:sz w:val="21"/>
        </w:rPr>
        <w:t xml:space="preserve">— Między </w:t>
      </w:r>
      <w:proofErr w:type="spellStart"/>
      <w:r>
        <w:rPr>
          <w:rFonts w:ascii="Arial" w:eastAsia="Times New Roman" w:hAnsi="Arial" w:cs="Arial"/>
          <w:color w:val="C00000"/>
          <w:sz w:val="21"/>
        </w:rPr>
        <w:t>swemi</w:t>
      </w:r>
      <w:proofErr w:type="spellEnd"/>
      <w:r>
        <w:rPr>
          <w:rFonts w:ascii="Arial" w:eastAsia="Times New Roman" w:hAnsi="Arial" w:cs="Arial"/>
          <w:color w:val="C00000"/>
          <w:sz w:val="21"/>
        </w:rPr>
        <w:t>.</w:t>
      </w:r>
      <w:r>
        <w:rPr>
          <w:rFonts w:ascii="Arial" w:eastAsia="Times New Roman" w:hAnsi="Arial" w:cs="Arial"/>
          <w:color w:val="C00000"/>
          <w:sz w:val="21"/>
          <w:szCs w:val="21"/>
        </w:rPr>
        <w:br/>
        <w:t>W jakim kraju?</w:t>
      </w:r>
      <w:r>
        <w:rPr>
          <w:rFonts w:ascii="Arial" w:eastAsia="Times New Roman" w:hAnsi="Arial" w:cs="Arial"/>
          <w:color w:val="C00000"/>
          <w:sz w:val="21"/>
          <w:szCs w:val="21"/>
        </w:rPr>
        <w:br/>
      </w:r>
      <w:r>
        <w:rPr>
          <w:rFonts w:ascii="Arial" w:eastAsia="Times New Roman" w:hAnsi="Arial" w:cs="Arial"/>
          <w:color w:val="C00000"/>
          <w:sz w:val="21"/>
        </w:rPr>
        <w:t>— W polskiej ziemi.</w:t>
      </w:r>
      <w:r>
        <w:rPr>
          <w:rFonts w:ascii="Arial" w:eastAsia="Times New Roman" w:hAnsi="Arial" w:cs="Arial"/>
          <w:color w:val="C00000"/>
          <w:sz w:val="21"/>
          <w:szCs w:val="21"/>
        </w:rPr>
        <w:br/>
      </w:r>
      <w:proofErr w:type="spellStart"/>
      <w:r>
        <w:rPr>
          <w:rFonts w:ascii="Arial" w:eastAsia="Times New Roman" w:hAnsi="Arial" w:cs="Arial"/>
          <w:color w:val="C00000"/>
          <w:sz w:val="21"/>
          <w:szCs w:val="21"/>
        </w:rPr>
        <w:t>Czem</w:t>
      </w:r>
      <w:proofErr w:type="spellEnd"/>
      <w:r>
        <w:rPr>
          <w:rFonts w:ascii="Arial" w:eastAsia="Times New Roman" w:hAnsi="Arial" w:cs="Arial"/>
          <w:color w:val="C00000"/>
          <w:sz w:val="21"/>
          <w:szCs w:val="21"/>
        </w:rPr>
        <w:t xml:space="preserve"> ta ziemia?</w:t>
      </w:r>
      <w:r>
        <w:rPr>
          <w:rFonts w:ascii="Arial" w:eastAsia="Times New Roman" w:hAnsi="Arial" w:cs="Arial"/>
          <w:color w:val="C00000"/>
          <w:sz w:val="21"/>
          <w:szCs w:val="21"/>
        </w:rPr>
        <w:br/>
      </w:r>
      <w:r>
        <w:rPr>
          <w:rFonts w:ascii="Arial" w:eastAsia="Times New Roman" w:hAnsi="Arial" w:cs="Arial"/>
          <w:color w:val="C00000"/>
          <w:sz w:val="21"/>
        </w:rPr>
        <w:t>— Mą ojczyzną.</w:t>
      </w:r>
      <w:r>
        <w:rPr>
          <w:rFonts w:ascii="Arial" w:eastAsia="Times New Roman" w:hAnsi="Arial" w:cs="Arial"/>
          <w:color w:val="C00000"/>
          <w:sz w:val="21"/>
          <w:szCs w:val="21"/>
        </w:rPr>
        <w:br/>
      </w:r>
      <w:proofErr w:type="spellStart"/>
      <w:r>
        <w:rPr>
          <w:rFonts w:ascii="Arial" w:eastAsia="Times New Roman" w:hAnsi="Arial" w:cs="Arial"/>
          <w:color w:val="C00000"/>
          <w:sz w:val="21"/>
          <w:szCs w:val="21"/>
        </w:rPr>
        <w:t>Czem</w:t>
      </w:r>
      <w:proofErr w:type="spellEnd"/>
      <w:r>
        <w:rPr>
          <w:rFonts w:ascii="Arial" w:eastAsia="Times New Roman" w:hAnsi="Arial" w:cs="Arial"/>
          <w:color w:val="C00000"/>
          <w:sz w:val="21"/>
          <w:szCs w:val="21"/>
        </w:rPr>
        <w:t xml:space="preserve"> zdobyta?</w:t>
      </w:r>
      <w:r>
        <w:rPr>
          <w:rFonts w:ascii="Arial" w:eastAsia="Times New Roman" w:hAnsi="Arial" w:cs="Arial"/>
          <w:color w:val="C00000"/>
          <w:sz w:val="21"/>
          <w:szCs w:val="21"/>
        </w:rPr>
        <w:br/>
      </w:r>
      <w:r>
        <w:rPr>
          <w:rFonts w:ascii="Arial" w:eastAsia="Times New Roman" w:hAnsi="Arial" w:cs="Arial"/>
          <w:color w:val="C00000"/>
          <w:sz w:val="21"/>
        </w:rPr>
        <w:t>— Krwią i blizną.</w:t>
      </w:r>
      <w:r>
        <w:rPr>
          <w:rFonts w:ascii="Arial" w:eastAsia="Times New Roman" w:hAnsi="Arial" w:cs="Arial"/>
          <w:color w:val="C00000"/>
          <w:sz w:val="21"/>
          <w:szCs w:val="21"/>
        </w:rPr>
        <w:br/>
        <w:t>Czy ją kochasz?</w:t>
      </w:r>
      <w:r>
        <w:rPr>
          <w:rFonts w:ascii="Arial" w:eastAsia="Times New Roman" w:hAnsi="Arial" w:cs="Arial"/>
          <w:color w:val="C00000"/>
          <w:sz w:val="21"/>
          <w:szCs w:val="21"/>
        </w:rPr>
        <w:br/>
      </w:r>
      <w:r>
        <w:rPr>
          <w:rFonts w:ascii="Arial" w:eastAsia="Times New Roman" w:hAnsi="Arial" w:cs="Arial"/>
          <w:color w:val="C00000"/>
          <w:sz w:val="21"/>
        </w:rPr>
        <w:t>— Kocham szczerze.</w:t>
      </w:r>
      <w:r>
        <w:rPr>
          <w:rFonts w:ascii="Arial" w:eastAsia="Times New Roman" w:hAnsi="Arial" w:cs="Arial"/>
          <w:color w:val="C00000"/>
          <w:sz w:val="21"/>
          <w:szCs w:val="21"/>
        </w:rPr>
        <w:br/>
        <w:t>I w co wierzysz?</w:t>
      </w:r>
      <w:r>
        <w:rPr>
          <w:rFonts w:ascii="Arial" w:eastAsia="Times New Roman" w:hAnsi="Arial" w:cs="Arial"/>
          <w:color w:val="C00000"/>
          <w:sz w:val="21"/>
          <w:szCs w:val="21"/>
        </w:rPr>
        <w:br/>
      </w:r>
      <w:r>
        <w:rPr>
          <w:rFonts w:ascii="Arial" w:eastAsia="Times New Roman" w:hAnsi="Arial" w:cs="Arial"/>
          <w:color w:val="C00000"/>
          <w:sz w:val="21"/>
        </w:rPr>
        <w:t>— W Polskę wierzę.</w:t>
      </w:r>
      <w:r>
        <w:rPr>
          <w:rFonts w:ascii="Arial" w:eastAsia="Times New Roman" w:hAnsi="Arial" w:cs="Arial"/>
          <w:color w:val="C00000"/>
          <w:sz w:val="21"/>
          <w:szCs w:val="21"/>
        </w:rPr>
        <w:br/>
        <w:t>Coś ty dla niej?</w:t>
      </w:r>
      <w:r>
        <w:rPr>
          <w:rFonts w:ascii="Arial" w:eastAsia="Times New Roman" w:hAnsi="Arial" w:cs="Arial"/>
          <w:color w:val="C00000"/>
          <w:sz w:val="21"/>
          <w:szCs w:val="21"/>
        </w:rPr>
        <w:br/>
      </w:r>
      <w:r>
        <w:rPr>
          <w:rFonts w:ascii="Arial" w:eastAsia="Times New Roman" w:hAnsi="Arial" w:cs="Arial"/>
          <w:color w:val="C00000"/>
          <w:sz w:val="21"/>
        </w:rPr>
        <w:t>— Wdzięczne dziecię.</w:t>
      </w:r>
      <w:r>
        <w:rPr>
          <w:rFonts w:ascii="Arial" w:eastAsia="Times New Roman" w:hAnsi="Arial" w:cs="Arial"/>
          <w:color w:val="C00000"/>
          <w:sz w:val="21"/>
          <w:szCs w:val="21"/>
        </w:rPr>
        <w:br/>
        <w:t>Coś jej winien?</w:t>
      </w:r>
      <w:r>
        <w:rPr>
          <w:rFonts w:ascii="Arial" w:eastAsia="Times New Roman" w:hAnsi="Arial" w:cs="Arial"/>
          <w:color w:val="C00000"/>
          <w:sz w:val="21"/>
          <w:szCs w:val="21"/>
        </w:rPr>
        <w:br/>
      </w:r>
      <w:r>
        <w:rPr>
          <w:rFonts w:ascii="Arial" w:eastAsia="Times New Roman" w:hAnsi="Arial" w:cs="Arial"/>
          <w:color w:val="C00000"/>
          <w:sz w:val="21"/>
        </w:rPr>
        <w:t>— Oddać życie</w:t>
      </w:r>
    </w:p>
    <w:p w:rsidR="004F473E" w:rsidRDefault="004F473E" w:rsidP="00D13264">
      <w:pPr>
        <w:shd w:val="clear" w:color="auto" w:fill="FFFFFF"/>
        <w:spacing w:beforeAutospacing="1" w:afterAutospacing="1" w:line="384" w:lineRule="atLeast"/>
        <w:rPr>
          <w:rFonts w:ascii="Arial" w:eastAsia="Times New Roman" w:hAnsi="Arial" w:cs="Arial"/>
          <w:color w:val="222222"/>
          <w:sz w:val="21"/>
          <w:szCs w:val="21"/>
        </w:rPr>
      </w:pPr>
    </w:p>
    <w:p w:rsidR="00D13264" w:rsidRDefault="00D13264">
      <w:pPr>
        <w:rPr>
          <w:sz w:val="24"/>
          <w:szCs w:val="24"/>
        </w:rPr>
      </w:pPr>
      <w:r w:rsidRPr="00D13264">
        <w:rPr>
          <w:sz w:val="24"/>
          <w:szCs w:val="24"/>
        </w:rPr>
        <w:t xml:space="preserve"> Chłopiec to Polak, a dziewczynka Polka, my jesteśmy Polakami. Mówimy po polsku, mieszkamy w Polsce i mamy swoje godło, flagę i hymn. Obejrzyj je i opowiedz jak wygląda godło i flaga Polski, jakie mają kolory. Następnie spróbuj zaśpiewać z rodzicami hymn Polski, znajdziecie go poniżej. </w:t>
      </w:r>
    </w:p>
    <w:p w:rsidR="00D13264" w:rsidRPr="00D13264" w:rsidRDefault="00D13264">
      <w:pPr>
        <w:rPr>
          <w:sz w:val="24"/>
          <w:szCs w:val="24"/>
        </w:rPr>
      </w:pPr>
      <w:r>
        <w:rPr>
          <w:sz w:val="48"/>
          <w:szCs w:val="48"/>
        </w:rPr>
        <w:t>Godło</w:t>
      </w:r>
    </w:p>
    <w:p w:rsidR="004F473E" w:rsidRPr="00D13264" w:rsidRDefault="00D13264" w:rsidP="00D1326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CF1819E" wp14:editId="680663DC">
            <wp:extent cx="3114675" cy="3143250"/>
            <wp:effectExtent l="0" t="0" r="0" b="0"/>
            <wp:docPr id="15" name="Obraz 33" descr="C:\Users\Justyna\Downloads\godlo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33" descr="C:\Users\Justyna\Downloads\godlo(1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73E" w:rsidRDefault="00D13264">
      <w:pPr>
        <w:rPr>
          <w:sz w:val="48"/>
        </w:rPr>
      </w:pPr>
      <w:r>
        <w:rPr>
          <w:sz w:val="48"/>
        </w:rPr>
        <w:lastRenderedPageBreak/>
        <w:t>Flaga</w:t>
      </w:r>
    </w:p>
    <w:p w:rsidR="004F473E" w:rsidRDefault="00D13264">
      <w:pPr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noProof/>
        </w:rPr>
        <w:drawing>
          <wp:inline distT="0" distB="0" distL="0" distR="0">
            <wp:extent cx="3444875" cy="3238500"/>
            <wp:effectExtent l="0" t="0" r="0" b="0"/>
            <wp:docPr id="16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73E" w:rsidRDefault="004F473E">
      <w:pPr>
        <w:rPr>
          <w:sz w:val="48"/>
          <w:szCs w:val="48"/>
        </w:rPr>
      </w:pPr>
    </w:p>
    <w:p w:rsidR="004F473E" w:rsidRDefault="00D13264">
      <w:pPr>
        <w:rPr>
          <w:sz w:val="48"/>
          <w:szCs w:val="48"/>
        </w:rPr>
      </w:pPr>
      <w:r>
        <w:rPr>
          <w:sz w:val="48"/>
          <w:szCs w:val="48"/>
        </w:rPr>
        <w:t>Hymn</w:t>
      </w:r>
    </w:p>
    <w:p w:rsidR="004F473E" w:rsidRDefault="00D13264">
      <w:pPr>
        <w:rPr>
          <w:rFonts w:ascii="Arial" w:eastAsia="Times New Roman" w:hAnsi="Arial" w:cs="Arial"/>
          <w:color w:val="222222"/>
          <w:sz w:val="21"/>
          <w:szCs w:val="21"/>
        </w:rPr>
      </w:pPr>
      <w:r>
        <w:t xml:space="preserve">Poproś rodziców żeby razem z tobą zaśpiewali hymn,  zwykle śpiewa się go podczas ważnych świąt państwowych. Przyjmuje się wtedy pozycję stojącą, należy też zachować przy tym powagę, jak myślisz dlaczego? </w:t>
      </w:r>
      <w:hyperlink r:id="rId18">
        <w:r>
          <w:rPr>
            <w:rStyle w:val="czeinternetowe"/>
          </w:rPr>
          <w:t>https://www.youtube.com/watch?v=ExX_i251Q0s</w:t>
        </w:r>
      </w:hyperlink>
    </w:p>
    <w:p w:rsidR="004F473E" w:rsidRDefault="00D13264">
      <w:pPr>
        <w:spacing w:after="0"/>
        <w:ind w:firstLine="708"/>
        <w:rPr>
          <w:rFonts w:ascii="Arial" w:eastAsia="Times New Roman" w:hAnsi="Arial" w:cs="Arial"/>
          <w:color w:val="222222"/>
          <w:sz w:val="21"/>
          <w:szCs w:val="21"/>
        </w:rPr>
      </w:pPr>
      <w:r>
        <w:t xml:space="preserve">        HYMN  POLSKI</w:t>
      </w:r>
    </w:p>
    <w:p w:rsidR="004F473E" w:rsidRDefault="00D13264">
      <w:pPr>
        <w:spacing w:after="0"/>
        <w:ind w:firstLine="708"/>
        <w:rPr>
          <w:rFonts w:ascii="Arial" w:eastAsia="Times New Roman" w:hAnsi="Arial" w:cs="Arial"/>
          <w:color w:val="222222"/>
          <w:sz w:val="21"/>
          <w:szCs w:val="21"/>
        </w:rPr>
      </w:pPr>
      <w:r>
        <w:t>Jeszcze Polska nie zginęła,</w:t>
      </w:r>
    </w:p>
    <w:p w:rsidR="004F473E" w:rsidRDefault="00D13264">
      <w:pPr>
        <w:spacing w:after="0"/>
        <w:ind w:firstLine="708"/>
        <w:rPr>
          <w:rFonts w:ascii="Arial" w:eastAsia="Times New Roman" w:hAnsi="Arial" w:cs="Arial"/>
          <w:color w:val="222222"/>
          <w:sz w:val="21"/>
          <w:szCs w:val="21"/>
        </w:rPr>
      </w:pPr>
      <w:r>
        <w:t xml:space="preserve"> Kiedy my żyjemy.</w:t>
      </w:r>
    </w:p>
    <w:p w:rsidR="004F473E" w:rsidRDefault="00D13264">
      <w:pPr>
        <w:spacing w:after="0"/>
        <w:ind w:firstLine="708"/>
        <w:rPr>
          <w:rFonts w:ascii="Arial" w:eastAsia="Times New Roman" w:hAnsi="Arial" w:cs="Arial"/>
          <w:color w:val="222222"/>
          <w:sz w:val="21"/>
          <w:szCs w:val="21"/>
        </w:rPr>
      </w:pPr>
      <w:r>
        <w:t>Co nam obca przemoc wzięła,</w:t>
      </w:r>
    </w:p>
    <w:p w:rsidR="004F473E" w:rsidRDefault="00D13264">
      <w:pPr>
        <w:spacing w:after="0"/>
        <w:ind w:firstLine="708"/>
        <w:rPr>
          <w:rFonts w:ascii="Arial" w:eastAsia="Times New Roman" w:hAnsi="Arial" w:cs="Arial"/>
          <w:color w:val="222222"/>
          <w:sz w:val="21"/>
          <w:szCs w:val="21"/>
        </w:rPr>
      </w:pPr>
      <w:r>
        <w:t>Szablą odbierzemy.</w:t>
      </w:r>
    </w:p>
    <w:p w:rsidR="004F473E" w:rsidRDefault="004F473E">
      <w:pPr>
        <w:spacing w:after="0"/>
        <w:rPr>
          <w:rFonts w:ascii="Arial" w:eastAsia="Times New Roman" w:hAnsi="Arial" w:cs="Arial"/>
          <w:color w:val="222222"/>
          <w:sz w:val="21"/>
          <w:szCs w:val="21"/>
        </w:rPr>
      </w:pPr>
    </w:p>
    <w:p w:rsidR="004F473E" w:rsidRDefault="00D13264">
      <w:pPr>
        <w:spacing w:after="0"/>
        <w:ind w:firstLine="708"/>
        <w:rPr>
          <w:rFonts w:ascii="Arial" w:eastAsia="Times New Roman" w:hAnsi="Arial" w:cs="Arial"/>
          <w:color w:val="222222"/>
          <w:sz w:val="21"/>
          <w:szCs w:val="21"/>
        </w:rPr>
      </w:pPr>
      <w:r>
        <w:t>REF.:  Marsz, marsz Dąbrowski,</w:t>
      </w:r>
    </w:p>
    <w:p w:rsidR="004F473E" w:rsidRDefault="00D13264">
      <w:pPr>
        <w:spacing w:after="0"/>
        <w:ind w:firstLine="708"/>
        <w:rPr>
          <w:rFonts w:ascii="Arial" w:eastAsia="Times New Roman" w:hAnsi="Arial" w:cs="Arial"/>
          <w:color w:val="222222"/>
          <w:sz w:val="21"/>
          <w:szCs w:val="21"/>
        </w:rPr>
      </w:pPr>
      <w:r>
        <w:t>Z ziemi włoskiej do Polski.</w:t>
      </w:r>
    </w:p>
    <w:p w:rsidR="004F473E" w:rsidRDefault="00D13264">
      <w:pPr>
        <w:spacing w:after="0"/>
        <w:ind w:firstLine="708"/>
        <w:rPr>
          <w:rFonts w:ascii="Arial" w:eastAsia="Times New Roman" w:hAnsi="Arial" w:cs="Arial"/>
          <w:color w:val="222222"/>
          <w:sz w:val="21"/>
          <w:szCs w:val="21"/>
        </w:rPr>
      </w:pPr>
      <w:r>
        <w:t>Za twoim przewodem</w:t>
      </w:r>
    </w:p>
    <w:p w:rsidR="004F473E" w:rsidRDefault="00D13264">
      <w:pPr>
        <w:spacing w:after="0"/>
        <w:ind w:firstLine="708"/>
        <w:rPr>
          <w:rFonts w:ascii="Arial" w:eastAsia="Times New Roman" w:hAnsi="Arial" w:cs="Arial"/>
          <w:color w:val="222222"/>
          <w:sz w:val="21"/>
          <w:szCs w:val="21"/>
        </w:rPr>
      </w:pPr>
      <w:proofErr w:type="spellStart"/>
      <w:r>
        <w:t>Złączym</w:t>
      </w:r>
      <w:proofErr w:type="spellEnd"/>
      <w:r>
        <w:t xml:space="preserve"> się z narodem.</w:t>
      </w:r>
    </w:p>
    <w:p w:rsidR="004F473E" w:rsidRDefault="004F473E">
      <w:pPr>
        <w:rPr>
          <w:rFonts w:ascii="Arial" w:eastAsia="Times New Roman" w:hAnsi="Arial" w:cs="Arial"/>
          <w:color w:val="222222"/>
          <w:sz w:val="21"/>
          <w:szCs w:val="21"/>
        </w:rPr>
      </w:pPr>
    </w:p>
    <w:p w:rsidR="004F473E" w:rsidRDefault="00D13264">
      <w:pPr>
        <w:rPr>
          <w:rFonts w:ascii="Arial" w:eastAsia="Times New Roman" w:hAnsi="Arial" w:cs="Arial"/>
          <w:color w:val="222222"/>
          <w:sz w:val="21"/>
          <w:szCs w:val="21"/>
        </w:rPr>
      </w:pPr>
      <w:r>
        <w:t xml:space="preserve">Możesz też obejrzeć  film dla dzieci  o polskich symbolach narodowych:  </w:t>
      </w:r>
      <w:hyperlink r:id="rId19">
        <w:r>
          <w:rPr>
            <w:rStyle w:val="czeinternetowe"/>
          </w:rPr>
          <w:t>https://www.youtube.com/watch?v=xQk8p7XY23A&amp;t=249s</w:t>
        </w:r>
      </w:hyperlink>
    </w:p>
    <w:p w:rsidR="004F473E" w:rsidRDefault="004F473E">
      <w:pPr>
        <w:rPr>
          <w:rFonts w:ascii="Arial" w:eastAsia="Times New Roman" w:hAnsi="Arial" w:cs="Arial"/>
          <w:color w:val="222222"/>
          <w:sz w:val="21"/>
          <w:szCs w:val="21"/>
        </w:rPr>
      </w:pPr>
    </w:p>
    <w:p w:rsidR="004F473E" w:rsidRDefault="00D13264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>
        <w:rPr>
          <w:sz w:val="28"/>
          <w:szCs w:val="28"/>
        </w:rPr>
        <w:t>.   Praca plastyczno-techniczna :</w:t>
      </w:r>
    </w:p>
    <w:p w:rsidR="004F473E" w:rsidRDefault="00D13264">
      <w:pPr>
        <w:rPr>
          <w:rFonts w:ascii="Arial" w:eastAsia="Times New Roman" w:hAnsi="Arial" w:cs="Arial"/>
          <w:color w:val="222222"/>
          <w:sz w:val="21"/>
          <w:szCs w:val="21"/>
        </w:rPr>
      </w:pPr>
      <w:r>
        <w:t>- flaga - złóż kartkę papieru wzdłuż na połowę, następnie rozłóż, teraz dolną połowę pomaluj czerwonym kolorem, poproś rodziców o umocowanie flagi na patyczku.  Możesz też pomalować dolną część flagi palcami maczanymi w czerwonej farbce korzystając z wzoru poniżej.</w:t>
      </w:r>
    </w:p>
    <w:p w:rsidR="004F473E" w:rsidRDefault="00D13264">
      <w:pPr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-795020</wp:posOffset>
            </wp:positionH>
            <wp:positionV relativeFrom="paragraph">
              <wp:posOffset>389255</wp:posOffset>
            </wp:positionV>
            <wp:extent cx="7149465" cy="6360795"/>
            <wp:effectExtent l="0" t="400050" r="0" b="382905"/>
            <wp:wrapNone/>
            <wp:docPr id="17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 rot="16200000">
                      <a:off x="0" y="0"/>
                      <a:ext cx="7149465" cy="6360795"/>
                    </a:xfrm>
                    <a:prstGeom prst="rect">
                      <a:avLst/>
                    </a:prstGeom>
                    <a:ln w="9360">
                      <a:noFill/>
                    </a:ln>
                  </pic:spPr>
                </pic:pic>
              </a:graphicData>
            </a:graphic>
          </wp:anchor>
        </w:drawing>
      </w:r>
    </w:p>
    <w:p w:rsidR="004F473E" w:rsidRDefault="004F473E">
      <w:pPr>
        <w:rPr>
          <w:rFonts w:ascii="Arial" w:eastAsia="Times New Roman" w:hAnsi="Arial" w:cs="Arial"/>
          <w:color w:val="222222"/>
          <w:sz w:val="21"/>
          <w:szCs w:val="21"/>
        </w:rPr>
      </w:pPr>
    </w:p>
    <w:p w:rsidR="004F473E" w:rsidRDefault="004F473E">
      <w:pPr>
        <w:rPr>
          <w:rFonts w:ascii="Arial" w:eastAsia="Times New Roman" w:hAnsi="Arial" w:cs="Arial"/>
          <w:color w:val="222222"/>
          <w:sz w:val="21"/>
          <w:szCs w:val="21"/>
        </w:rPr>
      </w:pPr>
    </w:p>
    <w:p w:rsidR="004F473E" w:rsidRDefault="004F473E">
      <w:pPr>
        <w:rPr>
          <w:rFonts w:ascii="Arial" w:eastAsia="Times New Roman" w:hAnsi="Arial" w:cs="Arial"/>
          <w:color w:val="222222"/>
          <w:sz w:val="21"/>
          <w:szCs w:val="21"/>
        </w:rPr>
      </w:pPr>
    </w:p>
    <w:p w:rsidR="004F473E" w:rsidRDefault="004F473E">
      <w:pPr>
        <w:rPr>
          <w:rFonts w:ascii="Arial" w:eastAsia="Times New Roman" w:hAnsi="Arial" w:cs="Arial"/>
          <w:color w:val="222222"/>
          <w:sz w:val="21"/>
          <w:szCs w:val="21"/>
        </w:rPr>
      </w:pPr>
    </w:p>
    <w:p w:rsidR="00D13264" w:rsidRDefault="00D13264"/>
    <w:p w:rsidR="00D13264" w:rsidRDefault="00D13264"/>
    <w:p w:rsidR="00D13264" w:rsidRDefault="00D13264"/>
    <w:p w:rsidR="00D13264" w:rsidRDefault="00D13264"/>
    <w:p w:rsidR="00D13264" w:rsidRDefault="00D13264"/>
    <w:p w:rsidR="00D13264" w:rsidRDefault="00D13264"/>
    <w:p w:rsidR="00D13264" w:rsidRDefault="00D13264"/>
    <w:p w:rsidR="00D13264" w:rsidRDefault="00D13264"/>
    <w:p w:rsidR="00D13264" w:rsidRDefault="00D13264"/>
    <w:p w:rsidR="00D13264" w:rsidRDefault="00D13264"/>
    <w:p w:rsidR="00D13264" w:rsidRDefault="00D13264"/>
    <w:p w:rsidR="00D13264" w:rsidRDefault="00D13264"/>
    <w:p w:rsidR="00D13264" w:rsidRDefault="00D13264"/>
    <w:p w:rsidR="00D13264" w:rsidRDefault="00D13264"/>
    <w:p w:rsidR="00D13264" w:rsidRDefault="00D13264"/>
    <w:p w:rsidR="00D13264" w:rsidRDefault="00D13264"/>
    <w:p w:rsidR="00D13264" w:rsidRDefault="00D13264"/>
    <w:p w:rsidR="00D13264" w:rsidRDefault="00D13264"/>
    <w:p w:rsidR="004F473E" w:rsidRDefault="00D13264">
      <w:pPr>
        <w:rPr>
          <w:rFonts w:ascii="Arial" w:eastAsia="Times New Roman" w:hAnsi="Arial" w:cs="Arial"/>
          <w:color w:val="222222"/>
          <w:sz w:val="21"/>
          <w:szCs w:val="21"/>
        </w:rPr>
      </w:pPr>
      <w:r>
        <w:lastRenderedPageBreak/>
        <w:t>- godło-miejsca zaznaczone kółeczkami wypełnij naklejając kolorowe skrawki papieru lub plastelinę – użyj koloru żółtego i czerwonego. Jeżeli nie masz papieru lub plasteliny możesz te miejsca pomalować farbami lub kredkami.</w:t>
      </w:r>
    </w:p>
    <w:p w:rsidR="004F473E" w:rsidRDefault="004F473E">
      <w:pPr>
        <w:rPr>
          <w:rFonts w:ascii="Arial" w:eastAsia="Times New Roman" w:hAnsi="Arial" w:cs="Arial"/>
          <w:color w:val="222222"/>
          <w:sz w:val="21"/>
          <w:szCs w:val="21"/>
        </w:rPr>
      </w:pPr>
    </w:p>
    <w:p w:rsidR="004F473E" w:rsidRDefault="005B0BE7">
      <w:pPr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noProof/>
        </w:rPr>
        <w:drawing>
          <wp:inline distT="0" distB="0" distL="0" distR="0" wp14:anchorId="0F24F195" wp14:editId="17549249">
            <wp:extent cx="5760720" cy="6643818"/>
            <wp:effectExtent l="0" t="0" r="0" b="0"/>
            <wp:docPr id="18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az 2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4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73E" w:rsidRDefault="004F473E">
      <w:pPr>
        <w:rPr>
          <w:rFonts w:ascii="Arial" w:eastAsia="Times New Roman" w:hAnsi="Arial" w:cs="Arial"/>
          <w:color w:val="222222"/>
          <w:sz w:val="21"/>
          <w:szCs w:val="21"/>
        </w:rPr>
      </w:pPr>
    </w:p>
    <w:p w:rsidR="004F473E" w:rsidRDefault="004F473E">
      <w:pPr>
        <w:shd w:val="clear" w:color="auto" w:fill="FFFFFF"/>
        <w:spacing w:before="150" w:after="150" w:line="240" w:lineRule="auto"/>
        <w:outlineLvl w:val="1"/>
        <w:rPr>
          <w:rFonts w:ascii="Arial" w:eastAsia="Times New Roman" w:hAnsi="Arial" w:cs="Arial"/>
          <w:color w:val="663847"/>
          <w:sz w:val="36"/>
          <w:szCs w:val="36"/>
        </w:rPr>
      </w:pPr>
    </w:p>
    <w:p w:rsidR="004F473E" w:rsidRDefault="004F473E">
      <w:pPr>
        <w:shd w:val="clear" w:color="auto" w:fill="FFFFFF"/>
        <w:spacing w:before="150" w:after="150" w:line="240" w:lineRule="auto"/>
        <w:outlineLvl w:val="1"/>
        <w:rPr>
          <w:rFonts w:ascii="Arial" w:eastAsia="Times New Roman" w:hAnsi="Arial" w:cs="Arial"/>
          <w:color w:val="663847"/>
          <w:sz w:val="36"/>
          <w:szCs w:val="36"/>
        </w:rPr>
      </w:pPr>
    </w:p>
    <w:p w:rsidR="004F473E" w:rsidRDefault="00D13264">
      <w:pPr>
        <w:shd w:val="clear" w:color="auto" w:fill="FFFFFF"/>
        <w:spacing w:before="150" w:after="150" w:line="240" w:lineRule="auto"/>
        <w:outlineLvl w:val="1"/>
        <w:rPr>
          <w:rFonts w:ascii="Arial" w:eastAsia="Times New Roman" w:hAnsi="Arial" w:cs="Arial"/>
          <w:color w:val="663847"/>
          <w:sz w:val="36"/>
          <w:szCs w:val="36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5.</w:t>
      </w:r>
      <w:r>
        <w:rPr>
          <w:rFonts w:ascii="Arial" w:eastAsia="Times New Roman" w:hAnsi="Arial" w:cs="Arial"/>
          <w:b/>
          <w:color w:val="663847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Dla dzieci które lubią bajki proponuję jeszcze:</w:t>
      </w:r>
      <w:r>
        <w:rPr>
          <w:rFonts w:ascii="Arial" w:eastAsia="Times New Roman" w:hAnsi="Arial" w:cs="Arial"/>
          <w:color w:val="663847"/>
          <w:sz w:val="36"/>
          <w:szCs w:val="36"/>
        </w:rPr>
        <w:t xml:space="preserve"> </w:t>
      </w:r>
    </w:p>
    <w:p w:rsidR="004F473E" w:rsidRDefault="00D13264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color w:val="663847"/>
          <w:sz w:val="36"/>
          <w:szCs w:val="36"/>
        </w:rPr>
      </w:pPr>
      <w:r>
        <w:rPr>
          <w:rFonts w:ascii="Arial" w:eastAsia="Times New Roman" w:hAnsi="Arial" w:cs="Arial"/>
          <w:color w:val="663847"/>
          <w:sz w:val="36"/>
          <w:szCs w:val="36"/>
        </w:rPr>
        <w:t>Legendę o smoku wawelskim</w:t>
      </w:r>
    </w:p>
    <w:p w:rsidR="004F473E" w:rsidRDefault="004F473E">
      <w:pPr>
        <w:shd w:val="clear" w:color="auto" w:fill="FFFFFF"/>
        <w:spacing w:before="150" w:after="150" w:line="240" w:lineRule="auto"/>
        <w:outlineLvl w:val="1"/>
        <w:rPr>
          <w:rFonts w:ascii="Arial" w:eastAsia="Times New Roman" w:hAnsi="Arial" w:cs="Arial"/>
          <w:b/>
          <w:color w:val="663847"/>
          <w:sz w:val="24"/>
          <w:szCs w:val="24"/>
        </w:rPr>
      </w:pPr>
    </w:p>
    <w:p w:rsidR="004F473E" w:rsidRDefault="00D13264">
      <w:pPr>
        <w:shd w:val="clear" w:color="auto" w:fill="FFFFFF"/>
        <w:spacing w:before="150" w:after="150" w:line="240" w:lineRule="auto"/>
        <w:outlineLvl w:val="1"/>
        <w:rPr>
          <w:rFonts w:ascii="Arial" w:eastAsia="Times New Roman" w:hAnsi="Arial" w:cs="Arial"/>
          <w:color w:val="663847"/>
          <w:sz w:val="36"/>
          <w:szCs w:val="36"/>
        </w:rPr>
      </w:pPr>
      <w:r>
        <w:rPr>
          <w:noProof/>
        </w:rPr>
        <w:drawing>
          <wp:inline distT="0" distB="0" distL="0" distR="0">
            <wp:extent cx="5756910" cy="4314825"/>
            <wp:effectExtent l="0" t="0" r="0" b="0"/>
            <wp:docPr id="19" name="Obraz11" descr="https://cloud1g.edupage.org/cloud?z%3ApsXtXS5C74wNiMuiMbUJkgXc2oY%2BTshArwbOOgqscINrKJ8xaN60zDWGAohalW4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11" descr="https://cloud1g.edupage.org/cloud?z%3ApsXtXS5C74wNiMuiMbUJkgXc2oY%2BTshArwbOOgqscINrKJ8xaN60zDWGAohalW4U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73E" w:rsidRDefault="00D13264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4E4E4E"/>
          <w:sz w:val="20"/>
          <w:szCs w:val="20"/>
        </w:rPr>
      </w:pPr>
      <w:r>
        <w:rPr>
          <w:rFonts w:ascii="Arial" w:eastAsia="Times New Roman" w:hAnsi="Arial" w:cs="Arial"/>
          <w:color w:val="4E4E4E"/>
          <w:sz w:val="20"/>
          <w:szCs w:val="20"/>
        </w:rPr>
        <w:t>To było bardzo, bardzo dawno temu... Na wawelskim wzgórzu nad Wisłą wznosił się drewniany gród, w którym mieszkał król Krak ze swoją piękną córką, Wandą. A w jamie, w głębi wzgórza mieszkał straszny smok. </w:t>
      </w:r>
    </w:p>
    <w:p w:rsidR="004F473E" w:rsidRDefault="00D13264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4E4E4E"/>
          <w:sz w:val="20"/>
          <w:szCs w:val="20"/>
        </w:rPr>
      </w:pPr>
      <w:r>
        <w:rPr>
          <w:rFonts w:ascii="Arial" w:eastAsia="Times New Roman" w:hAnsi="Arial" w:cs="Arial"/>
          <w:color w:val="4E4E4E"/>
          <w:sz w:val="20"/>
          <w:szCs w:val="20"/>
        </w:rPr>
        <w:t>Smok pożerał owce i barany, potem zażądał ofiar z ludzi, a w końcu chciał zjeść królewnę. Król Krak wezwał na pomoc rycerzy, lecz żadnemu z nich nie udało się pokonać smoka. Potwór ział ogniem, machał ogonem najeżonym kolcami a jego ostre pazury darły stalowe zbroje rycerzy.</w:t>
      </w:r>
    </w:p>
    <w:p w:rsidR="004F473E" w:rsidRDefault="00D13264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4E4E4E"/>
          <w:sz w:val="20"/>
          <w:szCs w:val="20"/>
        </w:rPr>
      </w:pPr>
      <w:r>
        <w:rPr>
          <w:rFonts w:ascii="Arial" w:eastAsia="Times New Roman" w:hAnsi="Arial" w:cs="Arial"/>
          <w:color w:val="4E4E4E"/>
          <w:sz w:val="20"/>
          <w:szCs w:val="20"/>
        </w:rPr>
        <w:t> W mieście Krakowie, leżącym u podnóża Wawelu, mieszkał szewc Kuba. Kuba postanowił zabić smoka i ułożył chytry plan. Wziął skórę barana, napchał ją siarką i smołą, zszył dokładnie, z patyków zrobił nogi. O wschodzie słońca podrzucił kukłę pod smoczą jamę.</w:t>
      </w:r>
    </w:p>
    <w:p w:rsidR="004F473E" w:rsidRPr="005B0BE7" w:rsidRDefault="00D13264" w:rsidP="005B0BE7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4E4E4E"/>
          <w:sz w:val="20"/>
          <w:szCs w:val="20"/>
        </w:rPr>
      </w:pPr>
      <w:r>
        <w:rPr>
          <w:rFonts w:ascii="Arial" w:eastAsia="Times New Roman" w:hAnsi="Arial" w:cs="Arial"/>
          <w:color w:val="4E4E4E"/>
          <w:sz w:val="20"/>
          <w:szCs w:val="20"/>
        </w:rPr>
        <w:t> Smok wyszedł rano, żeby coś zjeść i ucieszył się bardzo, kiedy zobaczył gotowe śniadanie. Pożarł barana napchanego siarką i smołą, ale zaledwie skończył, poczuł, jak pali go pragnienie. Zszedł nad rzekę i zaczął pić. Pił, pił i pił... Woda wypełniła jego brzuch tak, że stał się okrągły jak balonik i jak balonik pękł.</w:t>
      </w:r>
      <w:r w:rsidR="005B0BE7">
        <w:rPr>
          <w:rFonts w:ascii="Arial" w:eastAsia="Times New Roman" w:hAnsi="Arial" w:cs="Arial"/>
          <w:color w:val="4E4E4E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4E4E4E"/>
          <w:sz w:val="20"/>
          <w:szCs w:val="20"/>
        </w:rPr>
        <w:t>W mieście i na zamku zapanowała ogromna radość. A szewc Kuba zebrał kawałki smoczej skóry i uszył z nich buty dla królewny Wand</w:t>
      </w:r>
      <w:r w:rsidR="005B0BE7">
        <w:rPr>
          <w:rFonts w:ascii="Arial" w:eastAsia="Times New Roman" w:hAnsi="Arial" w:cs="Arial"/>
          <w:color w:val="4E4E4E"/>
          <w:sz w:val="20"/>
          <w:szCs w:val="20"/>
        </w:rPr>
        <w:t>y.</w:t>
      </w:r>
    </w:p>
    <w:p w:rsidR="004F473E" w:rsidRDefault="00D1326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Zadania dla dzieci:</w:t>
      </w:r>
    </w:p>
    <w:p w:rsidR="004F473E" w:rsidRDefault="00D13264">
      <w:pPr>
        <w:spacing w:after="0"/>
        <w:rPr>
          <w:rFonts w:ascii="Arial" w:eastAsia="Times New Roman" w:hAnsi="Arial" w:cs="Arial"/>
          <w:color w:val="222222"/>
          <w:sz w:val="21"/>
          <w:szCs w:val="21"/>
        </w:rPr>
      </w:pPr>
      <w:r>
        <w:t>- wskaż na obrazku i nazwij postacie z bajki – smok, szewczyk, król, królewna.</w:t>
      </w:r>
    </w:p>
    <w:p w:rsidR="004F473E" w:rsidRDefault="00D13264">
      <w:pPr>
        <w:spacing w:after="0"/>
        <w:rPr>
          <w:rFonts w:ascii="Arial" w:eastAsia="Times New Roman" w:hAnsi="Arial" w:cs="Arial"/>
          <w:color w:val="222222"/>
          <w:sz w:val="21"/>
          <w:szCs w:val="21"/>
        </w:rPr>
      </w:pPr>
      <w:r>
        <w:t>- powtórz te nazwy klaszcząc w ręce (dzieląc na sylaby):</w:t>
      </w:r>
    </w:p>
    <w:p w:rsidR="004F473E" w:rsidRDefault="00D13264">
      <w:pPr>
        <w:rPr>
          <w:sz w:val="36"/>
          <w:szCs w:val="36"/>
        </w:rPr>
      </w:pPr>
      <w:r>
        <w:rPr>
          <w:sz w:val="36"/>
          <w:szCs w:val="36"/>
        </w:rPr>
        <w:t>SMOK,   SZEW-CZYK,  KRÓL, KRÓ-LEW-NA</w:t>
      </w:r>
    </w:p>
    <w:p w:rsidR="004F473E" w:rsidRDefault="00D13264">
      <w:pPr>
        <w:rPr>
          <w:b/>
          <w:sz w:val="24"/>
          <w:szCs w:val="24"/>
        </w:rPr>
      </w:pPr>
      <w:r>
        <w:rPr>
          <w:b/>
          <w:sz w:val="24"/>
          <w:szCs w:val="24"/>
        </w:rPr>
        <w:t>Możesz też zrobić sobie zabawkę SMOKA z rolki papierowej</w:t>
      </w:r>
    </w:p>
    <w:p w:rsidR="004F473E" w:rsidRDefault="00D13264">
      <w:pPr>
        <w:jc w:val="both"/>
        <w:rPr>
          <w:rFonts w:ascii="Arial" w:eastAsia="Times New Roman" w:hAnsi="Arial" w:cs="Arial"/>
          <w:color w:val="222222"/>
          <w:sz w:val="21"/>
          <w:szCs w:val="21"/>
        </w:rPr>
      </w:pPr>
      <w:r>
        <w:t>- SMOK– papierową rolkę pomaluj na zielono lub oklej zielonym  papierem , wytnij  dużo pasków kolorowego papieru, bibuły i przyklej je w środku rolki, na samym brzegu. Możesz  zrobić oczy z pomponików lub papieru  i nakleić je na rolce. Teraz smok jest gotowy do zabawy – dmuchnij mocno do środka rolki i obserwuj jak poruszają się paski papieru.</w:t>
      </w:r>
    </w:p>
    <w:p w:rsidR="004F473E" w:rsidRDefault="00D13264">
      <w:pPr>
        <w:rPr>
          <w:rFonts w:ascii="Arial" w:eastAsia="Times New Roman" w:hAnsi="Arial" w:cs="Arial"/>
          <w:color w:val="222222"/>
          <w:sz w:val="21"/>
          <w:szCs w:val="21"/>
        </w:rPr>
      </w:pPr>
      <w:r>
        <w:t xml:space="preserve">   </w:t>
      </w:r>
      <w:r>
        <w:rPr>
          <w:noProof/>
        </w:rPr>
        <w:drawing>
          <wp:inline distT="0" distB="0" distL="0" distR="0">
            <wp:extent cx="2324100" cy="2324100"/>
            <wp:effectExtent l="0" t="0" r="0" b="0"/>
            <wp:docPr id="20" name="Obraz12" descr="Fire Breathing Paper Roll Dragon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az12" descr="Fire Breathing Paper Roll Dragon Craft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53410" cy="2362200"/>
            <wp:effectExtent l="0" t="0" r="0" b="0"/>
            <wp:docPr id="21" name="Obraz 11" descr="Power of Melody Blog | » Smok ziejący ogniem – zabawa rozwijająca mow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11" descr="Power of Melody Blog | » Smok ziejący ogniem – zabawa rozwijająca mowę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73E" w:rsidRDefault="00D13264">
      <w:pPr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noProof/>
        </w:rPr>
        <w:drawing>
          <wp:inline distT="0" distB="0" distL="0" distR="0">
            <wp:extent cx="3522345" cy="2076450"/>
            <wp:effectExtent l="0" t="0" r="0" b="0"/>
            <wp:docPr id="22" name="Obraz14" descr="C:\Users\Justyna\Desktop\sm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14" descr="C:\Users\Justyna\Desktop\smok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73E" w:rsidRDefault="004F473E">
      <w:pPr>
        <w:rPr>
          <w:rFonts w:ascii="Arial" w:eastAsia="Times New Roman" w:hAnsi="Arial" w:cs="Arial"/>
          <w:color w:val="222222"/>
          <w:sz w:val="21"/>
          <w:szCs w:val="21"/>
        </w:rPr>
      </w:pPr>
    </w:p>
    <w:p w:rsidR="004F473E" w:rsidRDefault="004F473E">
      <w:pPr>
        <w:rPr>
          <w:rFonts w:ascii="Arial" w:eastAsia="Times New Roman" w:hAnsi="Arial" w:cs="Arial"/>
          <w:color w:val="222222"/>
          <w:sz w:val="21"/>
          <w:szCs w:val="21"/>
        </w:rPr>
      </w:pPr>
    </w:p>
    <w:sectPr w:rsidR="004F473E">
      <w:type w:val="continuous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EEB"/>
    <w:multiLevelType w:val="multilevel"/>
    <w:tmpl w:val="34FE50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9F7095"/>
    <w:multiLevelType w:val="multilevel"/>
    <w:tmpl w:val="CB42515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73E"/>
    <w:rsid w:val="004F473E"/>
    <w:rsid w:val="005B0BE7"/>
    <w:rsid w:val="00D1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CB3FE"/>
  <w15:docId w15:val="{2058A1B1-225C-4EDE-AA15-3FE23F81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D6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37B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2072CA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8C5FDC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5FD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2072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0745BA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37B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w-poem-indented">
    <w:name w:val="mw-poem-indented"/>
    <w:basedOn w:val="Domylnaczcionkaakapitu"/>
    <w:qFormat/>
    <w:rsid w:val="00547F42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5F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2072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12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hyperlink" Target="https://www.youtube.com/watch?v=ExX_i251Q0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aSwN97ovExs" TargetMode="External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jpeg"/><Relationship Id="rId10" Type="http://schemas.openxmlformats.org/officeDocument/2006/relationships/hyperlink" Target="https://www.youtube.com/watch?v=yMWBZkLlaa0" TargetMode="External"/><Relationship Id="rId19" Type="http://schemas.openxmlformats.org/officeDocument/2006/relationships/hyperlink" Target="https://www.youtube.com/watch?v=xQk8p7XY23A&amp;t=249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81B7-1C5E-46B7-9380-7E2D3F7D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10</Pages>
  <Words>1098</Words>
  <Characters>6592</Characters>
  <Application>Microsoft Office Word</Application>
  <DocSecurity>0</DocSecurity>
  <Lines>54</Lines>
  <Paragraphs>15</Paragraphs>
  <ScaleCrop>false</ScaleCrop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dc:description/>
  <cp:lastModifiedBy>Madlen</cp:lastModifiedBy>
  <cp:revision>30</cp:revision>
  <dcterms:created xsi:type="dcterms:W3CDTF">2020-04-19T15:13:00Z</dcterms:created>
  <dcterms:modified xsi:type="dcterms:W3CDTF">2020-01-01T10:47:00Z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