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B9487" w14:textId="4DA34210" w:rsidR="008302E2" w:rsidRDefault="00B97E97" w:rsidP="00B97E97">
      <w:pPr>
        <w:shd w:val="clear" w:color="auto" w:fill="FFFFFF"/>
        <w:spacing w:after="0" w:line="312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7E97">
        <w:rPr>
          <w:rFonts w:ascii="Times New Roman" w:eastAsia="Times New Roman" w:hAnsi="Times New Roman" w:cs="Times New Roman"/>
          <w:sz w:val="24"/>
          <w:szCs w:val="24"/>
          <w:lang w:eastAsia="pl-PL"/>
        </w:rPr>
        <w:t>Proszę o wklejenie lub przepisanie wierszyków do zeszytu.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7E97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macie Państwo zeszytów proszę zrobić to na kratce. Rodzic czyta wierszyk a dziecko w przerwach wypowiada odgłosy</w:t>
      </w:r>
      <w:r w:rsidR="008302E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B2A462B" w14:textId="1F953171" w:rsidR="008302E2" w:rsidRDefault="008302E2" w:rsidP="00B97E97">
      <w:pPr>
        <w:shd w:val="clear" w:color="auto" w:fill="FFFFFF"/>
        <w:spacing w:after="0" w:line="312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Proszę żeby zwrócić uwagę na dokładność wykonywania dźwięków, pilnowanie języka (przy każdej głosce ma być za zębami w buzi)</w:t>
      </w:r>
      <w:r w:rsid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. Ważne żeby dziecko jak najmocniej napinało mięśnie ust i języka. Bawmy się z dzieckiem w kotki włączmy do wierszyka ruchy rąk.</w:t>
      </w:r>
    </w:p>
    <w:p w14:paraId="7FE05802" w14:textId="1561EE9E" w:rsidR="002B2441" w:rsidRDefault="00C06763" w:rsidP="00C06763">
      <w:pPr>
        <w:shd w:val="clear" w:color="auto" w:fill="FFFFFF"/>
        <w:spacing w:after="0" w:line="312" w:lineRule="atLeast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Koniecznie weźcie udział w wyzwaniu poniedziałkowym na Facebooku: flaga Polski ćwiczenie oddechowe. Czekam na Wasze flagi w komentarzach</w:t>
      </w:r>
      <w:r w:rsidRPr="00C06763">
        <w:rPr>
          <mc:AlternateContent>
            <mc:Choice Requires="w16se">
              <w:rFonts w:ascii="Times New Roman" w:eastAsia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  <w:lang w:eastAsia="pl-PL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16CB743" w14:textId="690BDAD8" w:rsidR="008302E2" w:rsidRPr="00C06763" w:rsidRDefault="008302E2"/>
    <w:p w14:paraId="48392F98" w14:textId="4313C229" w:rsidR="00C06763" w:rsidRPr="00C06763" w:rsidRDefault="00C06763" w:rsidP="00C06763">
      <w:pPr>
        <w:pStyle w:val="Akapitzlist"/>
        <w:numPr>
          <w:ilvl w:val="0"/>
          <w:numId w:val="1"/>
        </w:num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IDZIE KOTEK</w:t>
      </w:r>
    </w:p>
    <w:p w14:paraId="54E3C511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Idzie, idzie kotek mały,</w:t>
      </w:r>
    </w:p>
    <w:p w14:paraId="410BF7C4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już go łapki rozbolały.</w:t>
      </w:r>
    </w:p>
    <w:p w14:paraId="032CE4D6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Miau, miau, miau, miau, miau, miau,</w:t>
      </w:r>
    </w:p>
    <w:p w14:paraId="6C5395EB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idzie kotek – miau, miau, miau.</w:t>
      </w:r>
    </w:p>
    <w:p w14:paraId="5DAB50B5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Tam, gdzie brzózka stoi siwa,</w:t>
      </w:r>
    </w:p>
    <w:p w14:paraId="104415BC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usiadł kotek – odpoczywa.</w:t>
      </w:r>
    </w:p>
    <w:p w14:paraId="1F0288F1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Miau, miau, miau, miau, miau, miau,</w:t>
      </w:r>
    </w:p>
    <w:p w14:paraId="3F4C4F81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usiadł kotek – miau, miau, miau.</w:t>
      </w:r>
    </w:p>
    <w:p w14:paraId="6D92EC6A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Wtem usłyszał głos z daleka:</w:t>
      </w:r>
    </w:p>
    <w:p w14:paraId="38849592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„Wracaj kotku – mama czeka”</w:t>
      </w:r>
    </w:p>
    <w:p w14:paraId="516ACDA4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Miau, miau, miau, miau, miau, miau,</w:t>
      </w:r>
    </w:p>
    <w:p w14:paraId="095FF0FC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wracaj kotku – miau, miau, miau.</w:t>
      </w:r>
    </w:p>
    <w:p w14:paraId="45BE90D5" w14:textId="5593B780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C067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 </w:t>
      </w:r>
      <w:r w:rsidRPr="00C067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2. </w:t>
      </w:r>
      <w:r w:rsidRPr="00C067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C0676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Dokończ zdanie – czytamy dziecku zdanie, które należy dokończyć właściwym dźwiękiem.</w:t>
      </w:r>
    </w:p>
    <w:p w14:paraId="6353C3D3" w14:textId="066A15A3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Z parasolem idę w świat, kiedy deszcz robi… (kap, kap).</w:t>
      </w:r>
    </w:p>
    <w:p w14:paraId="1F8C52B7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b)      Gdy pszczoła brzęczy nad Zosią, mama ją przegania… (sio, sio).</w:t>
      </w:r>
    </w:p>
    <w:p w14:paraId="654E00E2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c)      Ubrałam kalosze, by nie zmoczyć nóg i teraz w kałuży robię…. (chlup, chlup, chlup).</w:t>
      </w:r>
    </w:p>
    <w:p w14:paraId="7C84C619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d)     Poszła Kasia późno spać, dzisiaj w przedszkolu ziewa tak… (aaaa).</w:t>
      </w:r>
    </w:p>
    <w:p w14:paraId="0CB0B1C9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sz w:val="24"/>
          <w:szCs w:val="24"/>
          <w:lang w:eastAsia="pl-PL"/>
        </w:rPr>
        <w:t>e)      Wilk w łapie drzazgę miał i wył strasznie… (au, au).</w:t>
      </w:r>
    </w:p>
    <w:p w14:paraId="71A11381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  <w:lastRenderedPageBreak/>
        <w:t>f)       Raz do babci przyszedł wnuk, w drzwi zapukał… (puk, puk, puk).</w:t>
      </w:r>
    </w:p>
    <w:p w14:paraId="4B763180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  <w:t>g)      Pociąg wprawiony w ruch wydaje odgłos… (ciuch, ciuch).</w:t>
      </w:r>
    </w:p>
    <w:p w14:paraId="1055DC3C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  <w:t>h)      Gdy Kiciuś chce, byś mleczka mu dał, prosi pięknie… (miau, miau, miau).</w:t>
      </w:r>
    </w:p>
    <w:p w14:paraId="48EEB061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  <w:t>i)        Kupił Kasi trąbkę tata i wciąż słychać… (tra ta ta ta).</w:t>
      </w:r>
    </w:p>
    <w:p w14:paraId="07F15721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  <w:t>j)        Zrobiłem sobie kanapkę sam. Ale pycha… (mniam, mniam, mniam).</w:t>
      </w:r>
    </w:p>
    <w:p w14:paraId="50A830F4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  <w:t>k)      Trzyma sowa telefon przy uchu, huka do niego… (hu hu, hu hu).</w:t>
      </w:r>
    </w:p>
    <w:p w14:paraId="5F6AE1AC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  <w:t>l)        Przysiadła kukułka na buku i woła… (kuku, kuku).</w:t>
      </w:r>
    </w:p>
    <w:p w14:paraId="226065F1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  <w:t>m)    Przyniósł kaczkom chlebek Staś, teraz woła je… (taś, taś).</w:t>
      </w:r>
    </w:p>
    <w:p w14:paraId="67339BF3" w14:textId="77777777" w:rsidR="00C06763" w:rsidRPr="00C06763" w:rsidRDefault="00C06763" w:rsidP="00C06763">
      <w:pPr>
        <w:spacing w:after="360" w:line="240" w:lineRule="auto"/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</w:pPr>
      <w:r w:rsidRPr="00C06763">
        <w:rPr>
          <w:rFonts w:ascii="Times New Roman" w:eastAsia="Times New Roman" w:hAnsi="Times New Roman" w:cs="Times New Roman"/>
          <w:color w:val="5E5E5E"/>
          <w:sz w:val="24"/>
          <w:szCs w:val="24"/>
          <w:lang w:eastAsia="pl-PL"/>
        </w:rPr>
        <w:t>n)      Złodziej z domu nogę dał, gdy pies szczeknął… (hau, hau, hau).</w:t>
      </w:r>
    </w:p>
    <w:p w14:paraId="06D77A32" w14:textId="77777777" w:rsidR="00C06763" w:rsidRPr="00C06763" w:rsidRDefault="00C06763">
      <w:pPr>
        <w:rPr>
          <w:rFonts w:ascii="Times New Roman" w:hAnsi="Times New Roman" w:cs="Times New Roman"/>
          <w:sz w:val="24"/>
          <w:szCs w:val="24"/>
        </w:rPr>
      </w:pPr>
    </w:p>
    <w:sectPr w:rsidR="00C06763" w:rsidRPr="00C06763" w:rsidSect="00B97E9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1A6461"/>
    <w:multiLevelType w:val="hybridMultilevel"/>
    <w:tmpl w:val="C43AA1FA"/>
    <w:lvl w:ilvl="0" w:tplc="A9EEB0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A4A"/>
    <w:rsid w:val="002B2441"/>
    <w:rsid w:val="007F0610"/>
    <w:rsid w:val="008302E2"/>
    <w:rsid w:val="00954D56"/>
    <w:rsid w:val="009C1A4A"/>
    <w:rsid w:val="00B97E97"/>
    <w:rsid w:val="00C06763"/>
    <w:rsid w:val="00FF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3210A"/>
  <w15:chartTrackingRefBased/>
  <w15:docId w15:val="{249E857A-2A53-4027-A154-1ECD1F1B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97E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06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97E9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7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061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ogrubienie">
    <w:name w:val="Strong"/>
    <w:basedOn w:val="Domylnaczcionkaakapitu"/>
    <w:uiPriority w:val="22"/>
    <w:qFormat/>
    <w:rsid w:val="007F0610"/>
    <w:rPr>
      <w:b/>
      <w:bCs/>
    </w:rPr>
  </w:style>
  <w:style w:type="paragraph" w:styleId="Akapitzlist">
    <w:name w:val="List Paragraph"/>
    <w:basedOn w:val="Normalny"/>
    <w:uiPriority w:val="34"/>
    <w:qFormat/>
    <w:rsid w:val="00C06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6</cp:revision>
  <dcterms:created xsi:type="dcterms:W3CDTF">2020-03-24T19:02:00Z</dcterms:created>
  <dcterms:modified xsi:type="dcterms:W3CDTF">2020-04-26T19:48:00Z</dcterms:modified>
</cp:coreProperties>
</file>