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32A87" w14:textId="582071F7" w:rsidR="00496B02" w:rsidRDefault="00496B02" w:rsidP="00496B02">
      <w:r>
        <w:t>Witajcie Kochani. Zapraszam Was do wspólnej zabawy.</w:t>
      </w:r>
    </w:p>
    <w:p w14:paraId="6FC0EC5D" w14:textId="0493CA64" w:rsidR="00496B02" w:rsidRDefault="00496B02" w:rsidP="00496B02">
      <w:pPr>
        <w:pStyle w:val="Akapitzlist"/>
        <w:numPr>
          <w:ilvl w:val="0"/>
          <w:numId w:val="2"/>
        </w:numPr>
      </w:pPr>
      <w:r>
        <w:t>Naśladujemy odgłosy zwierząt. Buzia szeroko otwiera się przy każdej samogłosce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33047FD" w14:textId="7B899030" w:rsidR="002B2441" w:rsidRDefault="00F33695">
      <w:r>
        <w:rPr>
          <w:noProof/>
        </w:rPr>
        <w:drawing>
          <wp:inline distT="0" distB="0" distL="0" distR="0" wp14:anchorId="64D54000" wp14:editId="70B3847F">
            <wp:extent cx="5238750" cy="7924800"/>
            <wp:effectExtent l="0" t="0" r="0" b="0"/>
            <wp:docPr id="1" name="Obraz 1" descr="Kącik Logopedyczny - Miejskie Przedszkole Tęczowy Zakątek Chełm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ącik Logopedyczny - Miejskie Przedszkole Tęczowy Zakątek Chełmn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79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C69D3" w14:textId="41646DB0" w:rsidR="00EB74B4" w:rsidRDefault="00EB74B4"/>
    <w:p w14:paraId="04504C81" w14:textId="77777777" w:rsidR="00EB74B4" w:rsidRDefault="00EB74B4">
      <w:pPr>
        <w:rPr>
          <w:noProof/>
        </w:rPr>
      </w:pPr>
    </w:p>
    <w:p w14:paraId="44D0CEF5" w14:textId="17939E6C" w:rsidR="00EB74B4" w:rsidRDefault="00EB74B4">
      <w:r>
        <w:rPr>
          <w:noProof/>
        </w:rPr>
        <w:drawing>
          <wp:inline distT="0" distB="0" distL="0" distR="0" wp14:anchorId="6CE473E3" wp14:editId="5BCEA093">
            <wp:extent cx="5245100" cy="6591300"/>
            <wp:effectExtent l="0" t="0" r="0" b="0"/>
            <wp:docPr id="2" name="Obraz 2" descr="Kącik Logopedyczny - Miejskie Przedszkole Tęczowy Zakątek Chełm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ącik Logopedyczny - Miejskie Przedszkole Tęczowy Zakątek Chełmn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1597F" w14:textId="139202BA" w:rsidR="00EB74B4" w:rsidRDefault="00EB74B4"/>
    <w:p w14:paraId="637F5549" w14:textId="37899324" w:rsidR="00496B02" w:rsidRDefault="00496B02"/>
    <w:p w14:paraId="33DE9416" w14:textId="7CE3D8D2" w:rsidR="00496B02" w:rsidRDefault="00496B02"/>
    <w:p w14:paraId="4C01DF68" w14:textId="7EE48101" w:rsidR="00496B02" w:rsidRDefault="00496B02"/>
    <w:p w14:paraId="1F35F69B" w14:textId="744259DE" w:rsidR="00496B02" w:rsidRDefault="00496B02"/>
    <w:p w14:paraId="307E9761" w14:textId="0382364A" w:rsidR="00496B02" w:rsidRDefault="00496B02"/>
    <w:p w14:paraId="6BB37CE7" w14:textId="5FCB8AA6" w:rsidR="00496B02" w:rsidRDefault="00496B02"/>
    <w:p w14:paraId="1E92EF54" w14:textId="05F42802" w:rsidR="00496B02" w:rsidRDefault="00496B02">
      <w:r>
        <w:rPr>
          <w:rFonts w:ascii="Comic Sans MS" w:hAnsi="Comic Sans MS" w:cs="Segoe UI"/>
          <w:noProof/>
          <w:color w:val="FF0000"/>
        </w:rPr>
        <w:lastRenderedPageBreak/>
        <w:drawing>
          <wp:inline distT="0" distB="0" distL="0" distR="0" wp14:anchorId="02AF9AF0" wp14:editId="6E7437B2">
            <wp:extent cx="5760720" cy="88455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4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8FC7D" w14:textId="700AFDC8" w:rsidR="00EB74B4" w:rsidRPr="00496B02" w:rsidRDefault="00496B02" w:rsidP="00EB74B4">
      <w:pPr>
        <w:pStyle w:val="NormalnyWeb"/>
        <w:spacing w:before="0" w:beforeAutospacing="0" w:after="0" w:afterAutospacing="0"/>
        <w:jc w:val="center"/>
        <w:rPr>
          <w:rFonts w:ascii="Segoe UI" w:hAnsi="Segoe UI" w:cs="Segoe UI"/>
          <w:color w:val="2F5496" w:themeColor="accent1" w:themeShade="BF"/>
          <w:sz w:val="27"/>
          <w:szCs w:val="27"/>
        </w:rPr>
      </w:pPr>
      <w:r w:rsidRPr="00496B02">
        <w:rPr>
          <w:rStyle w:val="Pogrubienie"/>
          <w:rFonts w:ascii="Comic Sans MS" w:hAnsi="Comic Sans MS" w:cs="Segoe UI"/>
          <w:i/>
          <w:iCs/>
          <w:color w:val="2F5496" w:themeColor="accent1" w:themeShade="BF"/>
        </w:rPr>
        <w:lastRenderedPageBreak/>
        <w:t xml:space="preserve">A teraz </w:t>
      </w:r>
      <w:r w:rsidR="00EB74B4" w:rsidRPr="00496B02">
        <w:rPr>
          <w:rStyle w:val="Pogrubienie"/>
          <w:rFonts w:ascii="Comic Sans MS" w:hAnsi="Comic Sans MS" w:cs="Segoe UI"/>
          <w:i/>
          <w:iCs/>
          <w:color w:val="2F5496" w:themeColor="accent1" w:themeShade="BF"/>
        </w:rPr>
        <w:t>zapraszam do zabaw z rysowanymi wierszykami.</w:t>
      </w:r>
    </w:p>
    <w:p w14:paraId="2C6B38B4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Style w:val="Pogrubienie"/>
          <w:rFonts w:ascii="Comic Sans MS" w:hAnsi="Comic Sans MS" w:cs="Segoe UI"/>
          <w:i/>
          <w:iCs/>
          <w:color w:val="FF0000"/>
          <w:sz w:val="17"/>
          <w:szCs w:val="17"/>
        </w:rPr>
        <w:t>RYSOWANE WIERSZYKI :</w:t>
      </w:r>
    </w:p>
    <w:p w14:paraId="286B1D72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to zabawa dorosłego z dzieckiem</w:t>
      </w:r>
    </w:p>
    <w:p w14:paraId="30555FE7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są formą rysunku narastającego, rysowanego ze słowem</w:t>
      </w:r>
    </w:p>
    <w:p w14:paraId="564CF151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są to wierszyki o różnym stopniu trudności,</w:t>
      </w:r>
    </w:p>
    <w:p w14:paraId="60D28671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są doskonałym narzędziem do pracy z dziećmi przedszkolnymi</w:t>
      </w:r>
    </w:p>
    <w:p w14:paraId="077C8AF9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opierają się na bezpośrednich doświadczeniach małego dziecka</w:t>
      </w:r>
    </w:p>
    <w:p w14:paraId="4FEC37D7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bawią, a jednocześnie uczą korzystania ze słowa mówionego</w:t>
      </w:r>
    </w:p>
    <w:p w14:paraId="34271497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prosty rysunek schematyczny stwarza możliwość kojarzenia słowa z elementem graficznym, z rysunkiem</w:t>
      </w:r>
    </w:p>
    <w:p w14:paraId="5A4DA465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pozwalają dziecku na zaprzyjaźnienie się z kredkami i kartką papieru</w:t>
      </w:r>
    </w:p>
    <w:p w14:paraId="6FA891BA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pozytywnie wpływają na psychiczny i fizyczny rozwój</w:t>
      </w:r>
    </w:p>
    <w:p w14:paraId="30EB8103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rozwijają wszystkie te czynności i umiejętności, które są niezbędne w przygotowaniu dzieci do nauki czytania i pisania</w:t>
      </w:r>
    </w:p>
    <w:p w14:paraId="55C10E0E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rozwijają świadomość językową</w:t>
      </w:r>
    </w:p>
    <w:p w14:paraId="6A45113D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stymulują rozwój mowy, wzbogacają słownictwo</w:t>
      </w:r>
    </w:p>
    <w:p w14:paraId="76B34F69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- pobudzają procesy poznawcze (spostrzeganie, myślenie, uwagę, wyobrażenia)</w:t>
      </w:r>
    </w:p>
    <w:p w14:paraId="57FA71D1" w14:textId="77777777" w:rsidR="00EB74B4" w:rsidRDefault="00EB74B4" w:rsidP="00EB74B4">
      <w:pPr>
        <w:pStyle w:val="NormalnyWeb"/>
        <w:spacing w:before="0" w:beforeAutospacing="0" w:after="0" w:afterAutospacing="0"/>
        <w:ind w:left="60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3333"/>
          <w:sz w:val="17"/>
          <w:szCs w:val="17"/>
        </w:rPr>
        <w:t>A oto kilka przykładów rysowanych wierszyków do pracy rodzica z dzieckiem zaczerpniętych z publikacji</w:t>
      </w:r>
      <w:r>
        <w:rPr>
          <w:rFonts w:ascii="Comic Sans MS" w:hAnsi="Comic Sans MS" w:cs="Segoe UI"/>
          <w:b/>
          <w:bCs/>
          <w:i/>
          <w:iCs/>
          <w:color w:val="333333"/>
          <w:sz w:val="17"/>
          <w:szCs w:val="17"/>
        </w:rPr>
        <w:t> E. M. Skorek „ Rysowane wierszyki”</w:t>
      </w:r>
    </w:p>
    <w:p w14:paraId="3DED56BD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Style w:val="Pogrubienie"/>
          <w:rFonts w:ascii="Comic Sans MS" w:hAnsi="Comic Sans MS" w:cs="Segoe UI"/>
          <w:color w:val="339966"/>
        </w:rPr>
        <w:t>1.KWIATEK</w:t>
      </w:r>
    </w:p>
    <w:p w14:paraId="55255525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9966"/>
          <w:sz w:val="18"/>
          <w:szCs w:val="18"/>
        </w:rPr>
        <w:t>W środku koło, na nim płatek,</w:t>
      </w:r>
    </w:p>
    <w:p w14:paraId="14404708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339966"/>
          <w:sz w:val="18"/>
          <w:szCs w:val="18"/>
        </w:rPr>
        <w:t>drugi płatek, trzeci płatek, czwarty płatek,</w:t>
      </w:r>
    </w:p>
    <w:p w14:paraId="00F1C88A" w14:textId="48C22ED0" w:rsidR="00EB74B4" w:rsidRDefault="00EB74B4" w:rsidP="00EB74B4">
      <w:pPr>
        <w:pStyle w:val="NormalnyWeb"/>
        <w:spacing w:before="0" w:beforeAutospacing="0" w:after="0" w:afterAutospacing="0"/>
        <w:rPr>
          <w:rFonts w:ascii="Comic Sans MS" w:hAnsi="Comic Sans MS" w:cs="Segoe UI"/>
          <w:color w:val="339966"/>
          <w:sz w:val="18"/>
          <w:szCs w:val="18"/>
        </w:rPr>
      </w:pPr>
      <w:r>
        <w:rPr>
          <w:rFonts w:ascii="Comic Sans MS" w:hAnsi="Comic Sans MS" w:cs="Segoe UI"/>
          <w:color w:val="339966"/>
          <w:sz w:val="18"/>
          <w:szCs w:val="18"/>
        </w:rPr>
        <w:t>jeszcze kreska i jest kwiatek.</w:t>
      </w:r>
    </w:p>
    <w:p w14:paraId="5C8AC31E" w14:textId="77777777" w:rsidR="00496B02" w:rsidRDefault="00496B02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</w:p>
    <w:p w14:paraId="56A70650" w14:textId="76D29CC2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Style w:val="Pogrubienie"/>
          <w:rFonts w:ascii="Comic Sans MS" w:hAnsi="Comic Sans MS" w:cs="Segoe UI"/>
          <w:color w:val="FF0000"/>
        </w:rPr>
        <w:t>2.OKULARY                                                </w:t>
      </w:r>
      <w:r>
        <w:rPr>
          <w:rFonts w:ascii="Comic Sans MS" w:hAnsi="Comic Sans MS" w:cs="Segoe UI"/>
          <w:b/>
          <w:bCs/>
          <w:noProof/>
          <w:color w:val="FF0000"/>
        </w:rPr>
        <w:drawing>
          <wp:inline distT="0" distB="0" distL="0" distR="0" wp14:anchorId="358F448C" wp14:editId="43DC55C1">
            <wp:extent cx="5760720" cy="415734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9FD09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FF0000"/>
          <w:sz w:val="18"/>
          <w:szCs w:val="18"/>
        </w:rPr>
        <w:t>Kółko, kółko i kreseczka,</w:t>
      </w:r>
    </w:p>
    <w:p w14:paraId="745D1CA1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FF0000"/>
          <w:sz w:val="18"/>
          <w:szCs w:val="18"/>
        </w:rPr>
        <w:t>tu laseczka, tam laseczka.</w:t>
      </w:r>
    </w:p>
    <w:p w14:paraId="33204EF1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FF0000"/>
          <w:sz w:val="18"/>
          <w:szCs w:val="18"/>
        </w:rPr>
        <w:t>Widzi młody, widzi stary,</w:t>
      </w:r>
    </w:p>
    <w:p w14:paraId="7981302A" w14:textId="77777777" w:rsidR="00EB74B4" w:rsidRDefault="00EB74B4" w:rsidP="00EB74B4">
      <w:pPr>
        <w:pStyle w:val="NormalnyWeb"/>
        <w:spacing w:before="0" w:beforeAutospacing="0" w:after="0" w:afterAutospacing="0"/>
        <w:rPr>
          <w:rFonts w:ascii="Segoe UI" w:hAnsi="Segoe UI" w:cs="Segoe UI"/>
          <w:color w:val="666666"/>
          <w:sz w:val="27"/>
          <w:szCs w:val="27"/>
        </w:rPr>
      </w:pPr>
      <w:r>
        <w:rPr>
          <w:rFonts w:ascii="Comic Sans MS" w:hAnsi="Comic Sans MS" w:cs="Segoe UI"/>
          <w:color w:val="FF0000"/>
          <w:sz w:val="18"/>
          <w:szCs w:val="18"/>
        </w:rPr>
        <w:t>że nam wyszły.... ( kończy dziecko) okulary.</w:t>
      </w:r>
    </w:p>
    <w:p w14:paraId="274C476B" w14:textId="77777777" w:rsidR="00A41FEA" w:rsidRDefault="00A41FEA"/>
    <w:sectPr w:rsidR="00A4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2B2441"/>
    <w:rsid w:val="004276D6"/>
    <w:rsid w:val="00452052"/>
    <w:rsid w:val="00496B02"/>
    <w:rsid w:val="00721F7F"/>
    <w:rsid w:val="00A41FEA"/>
    <w:rsid w:val="00EB74B4"/>
    <w:rsid w:val="00F3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6</cp:revision>
  <dcterms:created xsi:type="dcterms:W3CDTF">2020-05-05T15:05:00Z</dcterms:created>
  <dcterms:modified xsi:type="dcterms:W3CDTF">2020-05-07T14:54:00Z</dcterms:modified>
</cp:coreProperties>
</file>